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5167" w:rsidRDefault="00705167" w:rsidP="00705167">
      <w:pPr>
        <w:rPr>
          <w:rFonts w:ascii="仿宋_GB2312" w:eastAsia="仿宋_GB2312"/>
        </w:rPr>
      </w:pPr>
    </w:p>
    <w:p w:rsidR="00705167" w:rsidRDefault="00705167" w:rsidP="00705167">
      <w:pPr>
        <w:rPr>
          <w:rFonts w:ascii="仿宋_GB2312" w:eastAsia="仿宋_GB2312"/>
        </w:rPr>
      </w:pPr>
    </w:p>
    <w:p w:rsidR="00A3296F" w:rsidRDefault="00CB32FE" w:rsidP="00A3296F">
      <w:pPr>
        <w:spacing w:line="240" w:lineRule="auto"/>
        <w:ind w:firstLineChars="1800" w:firstLine="9360"/>
        <w:jc w:val="center"/>
        <w:rPr>
          <w:rFonts w:ascii="微软雅黑" w:eastAsia="微软雅黑" w:hAnsi="微软雅黑"/>
          <w:b/>
          <w:color w:val="00B050"/>
          <w:sz w:val="52"/>
          <w:szCs w:val="52"/>
        </w:rPr>
      </w:pPr>
      <w:r>
        <w:rPr>
          <w:rFonts w:ascii="微软雅黑" w:eastAsia="微软雅黑" w:hAnsi="微软雅黑" w:hint="eastAsia"/>
          <w:b/>
          <w:color w:val="00B050"/>
          <w:sz w:val="52"/>
          <w:szCs w:val="52"/>
        </w:rPr>
        <w:t xml:space="preserve"> </w:t>
      </w:r>
      <w:r w:rsidR="00596BD5">
        <w:rPr>
          <w:rFonts w:ascii="微软雅黑" w:eastAsia="微软雅黑" w:hAnsi="微软雅黑" w:hint="eastAsia"/>
          <w:b/>
          <w:color w:val="00B050"/>
          <w:sz w:val="52"/>
          <w:szCs w:val="52"/>
        </w:rPr>
        <w:t>国家</w:t>
      </w:r>
      <w:r w:rsidR="00A3296F">
        <w:rPr>
          <w:rFonts w:ascii="微软雅黑" w:eastAsia="微软雅黑" w:hAnsi="微软雅黑" w:hint="eastAsia"/>
          <w:b/>
          <w:color w:val="00B050"/>
          <w:sz w:val="52"/>
          <w:szCs w:val="52"/>
        </w:rPr>
        <w:t>《</w:t>
      </w:r>
      <w:r w:rsidR="00A3296F" w:rsidRPr="00A3296F">
        <w:rPr>
          <w:rFonts w:ascii="微软雅黑" w:eastAsia="微软雅黑" w:hAnsi="微软雅黑" w:hint="eastAsia"/>
          <w:b/>
          <w:color w:val="00B050"/>
          <w:sz w:val="52"/>
          <w:szCs w:val="52"/>
        </w:rPr>
        <w:t>一师一优课，一课一名师》</w:t>
      </w:r>
    </w:p>
    <w:p w:rsidR="00705167" w:rsidRPr="00A3296F" w:rsidRDefault="00A3296F" w:rsidP="00A3296F">
      <w:pPr>
        <w:spacing w:line="240" w:lineRule="auto"/>
        <w:jc w:val="center"/>
        <w:rPr>
          <w:rFonts w:ascii="微软雅黑" w:eastAsia="微软雅黑" w:hAnsi="微软雅黑"/>
          <w:b/>
          <w:color w:val="00B050"/>
          <w:sz w:val="52"/>
          <w:szCs w:val="52"/>
        </w:rPr>
      </w:pPr>
      <w:r>
        <w:rPr>
          <w:rFonts w:ascii="微软雅黑" w:eastAsia="微软雅黑" w:hAnsi="微软雅黑" w:hint="eastAsia"/>
          <w:b/>
          <w:color w:val="00B050"/>
          <w:sz w:val="52"/>
          <w:szCs w:val="52"/>
        </w:rPr>
        <w:t>平</w:t>
      </w:r>
      <w:r w:rsidRPr="00A3296F">
        <w:rPr>
          <w:rFonts w:ascii="微软雅黑" w:eastAsia="微软雅黑" w:hAnsi="微软雅黑" w:hint="eastAsia"/>
          <w:b/>
          <w:color w:val="00B050"/>
          <w:sz w:val="52"/>
          <w:szCs w:val="52"/>
        </w:rPr>
        <w:t>台操作手册</w:t>
      </w:r>
    </w:p>
    <w:p w:rsidR="00705167" w:rsidRDefault="00705167" w:rsidP="00705167">
      <w:pPr>
        <w:rPr>
          <w:rFonts w:ascii="仿宋_GB2312" w:eastAsia="仿宋_GB2312"/>
        </w:rPr>
      </w:pPr>
    </w:p>
    <w:p w:rsidR="00705167" w:rsidRPr="00A3296F" w:rsidRDefault="00705167" w:rsidP="00705167">
      <w:pPr>
        <w:rPr>
          <w:rFonts w:ascii="仿宋_GB2312" w:eastAsia="仿宋_GB2312"/>
        </w:rPr>
      </w:pPr>
    </w:p>
    <w:p w:rsidR="00705167" w:rsidRDefault="00705167" w:rsidP="00705167">
      <w:pPr>
        <w:rPr>
          <w:rFonts w:ascii="仿宋_GB2312" w:eastAsia="仿宋_GB2312"/>
        </w:rPr>
      </w:pPr>
      <w:r>
        <w:rPr>
          <w:rFonts w:ascii="仿宋_GB2312" w:eastAsia="仿宋_GB2312"/>
          <w:noProof/>
        </w:rPr>
        <w:drawing>
          <wp:anchor distT="0" distB="0" distL="114300" distR="114300" simplePos="0" relativeHeight="251661312" behindDoc="0" locked="0" layoutInCell="1" allowOverlap="1" wp14:anchorId="08FC30D8" wp14:editId="4DEA7A27">
            <wp:simplePos x="0" y="0"/>
            <wp:positionH relativeFrom="column">
              <wp:posOffset>-11430</wp:posOffset>
            </wp:positionH>
            <wp:positionV relativeFrom="paragraph">
              <wp:posOffset>57150</wp:posOffset>
            </wp:positionV>
            <wp:extent cx="5274310" cy="2270125"/>
            <wp:effectExtent l="19050" t="0" r="2540" b="0"/>
            <wp:wrapNone/>
            <wp:docPr id="200" name="图片 6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25"/>
                    <pic:cNvPicPr>
                      <a:picLocks noChangeAspect="1" noChangeArrowheads="1"/>
                    </pic:cNvPicPr>
                  </pic:nvPicPr>
                  <pic:blipFill>
                    <a:blip r:embed="rId7" cstate="print"/>
                    <a:srcRect/>
                    <a:stretch>
                      <a:fillRect/>
                    </a:stretch>
                  </pic:blipFill>
                  <pic:spPr bwMode="auto">
                    <a:xfrm>
                      <a:off x="0" y="0"/>
                      <a:ext cx="5274310" cy="2270125"/>
                    </a:xfrm>
                    <a:prstGeom prst="rect">
                      <a:avLst/>
                    </a:prstGeom>
                    <a:noFill/>
                    <a:ln w="9525">
                      <a:noFill/>
                      <a:miter lim="800000"/>
                      <a:headEnd/>
                      <a:tailEnd/>
                    </a:ln>
                  </pic:spPr>
                </pic:pic>
              </a:graphicData>
            </a:graphic>
          </wp:anchor>
        </w:drawing>
      </w:r>
    </w:p>
    <w:p w:rsidR="00705167" w:rsidRDefault="00705167" w:rsidP="00705167">
      <w:pPr>
        <w:rPr>
          <w:rFonts w:ascii="仿宋_GB2312" w:eastAsia="仿宋_GB2312"/>
        </w:rPr>
      </w:pPr>
    </w:p>
    <w:p w:rsidR="00705167" w:rsidRDefault="00705167" w:rsidP="00705167">
      <w:pPr>
        <w:ind w:firstLineChars="1800" w:firstLine="9360"/>
        <w:rPr>
          <w:rFonts w:ascii="微软雅黑" w:eastAsia="微软雅黑" w:hAnsi="微软雅黑"/>
          <w:b/>
          <w:color w:val="00B050"/>
          <w:sz w:val="52"/>
          <w:szCs w:val="52"/>
        </w:rPr>
      </w:pPr>
    </w:p>
    <w:p w:rsidR="00705167" w:rsidRDefault="00705167" w:rsidP="00705167">
      <w:pPr>
        <w:ind w:firstLineChars="1800" w:firstLine="9360"/>
        <w:rPr>
          <w:rFonts w:ascii="微软雅黑" w:eastAsia="微软雅黑" w:hAnsi="微软雅黑"/>
          <w:b/>
          <w:color w:val="00B050"/>
          <w:sz w:val="52"/>
          <w:szCs w:val="52"/>
        </w:rPr>
      </w:pPr>
    </w:p>
    <w:p w:rsidR="00705167" w:rsidRDefault="00705167" w:rsidP="00705167">
      <w:pPr>
        <w:ind w:firstLineChars="1800" w:firstLine="9360"/>
        <w:rPr>
          <w:rFonts w:ascii="微软雅黑" w:eastAsia="微软雅黑" w:hAnsi="微软雅黑"/>
          <w:b/>
          <w:color w:val="00B050"/>
          <w:sz w:val="52"/>
          <w:szCs w:val="52"/>
        </w:rPr>
      </w:pPr>
    </w:p>
    <w:p w:rsidR="00705167" w:rsidRPr="00DE726F" w:rsidRDefault="00705167" w:rsidP="00705167">
      <w:pPr>
        <w:ind w:firstLineChars="1800" w:firstLine="5040"/>
        <w:rPr>
          <w:rFonts w:ascii="微软雅黑" w:eastAsia="微软雅黑" w:hAnsi="微软雅黑"/>
        </w:rPr>
      </w:pPr>
      <w:r>
        <w:rPr>
          <w:rFonts w:ascii="微软雅黑" w:eastAsia="微软雅黑" w:hAnsi="微软雅黑"/>
          <w:noProof/>
        </w:rPr>
        <mc:AlternateContent>
          <mc:Choice Requires="wps">
            <w:drawing>
              <wp:anchor distT="0" distB="0" distL="114300" distR="114300" simplePos="0" relativeHeight="251660288" behindDoc="0" locked="0" layoutInCell="1" allowOverlap="1" wp14:anchorId="4A95CA92" wp14:editId="6F893274">
                <wp:simplePos x="0" y="0"/>
                <wp:positionH relativeFrom="column">
                  <wp:posOffset>3133725</wp:posOffset>
                </wp:positionH>
                <wp:positionV relativeFrom="paragraph">
                  <wp:posOffset>570865</wp:posOffset>
                </wp:positionV>
                <wp:extent cx="1704340" cy="45720"/>
                <wp:effectExtent l="0" t="0" r="10160" b="11430"/>
                <wp:wrapNone/>
                <wp:docPr id="4112" name="矩形 4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4340" cy="4572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111" o:spid="_x0000_s1026" style="position:absolute;left:0;text-align:left;margin-left:246.75pt;margin-top:44.95pt;width:134.2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" fillcolor="#00b050" strokecolor="#00b050" strokeweight="2pt">
                <v:path arrowok="t"/>
              </v:rect>
            </w:pict>
          </mc:Fallback>
        </mc:AlternateContent>
      </w:r>
      <w:r w:rsidRPr="00DE726F">
        <w:rPr>
          <w:rFonts w:ascii="微软雅黑" w:eastAsia="微软雅黑" w:hAnsi="微软雅黑" w:hint="eastAsia"/>
          <w:b/>
          <w:color w:val="00B050"/>
          <w:sz w:val="52"/>
          <w:szCs w:val="52"/>
        </w:rPr>
        <w:t>教师晒课篇</w:t>
      </w:r>
    </w:p>
    <w:p w:rsidR="00705167" w:rsidRPr="00BA74D4" w:rsidRDefault="00705167" w:rsidP="00705167">
      <w:pPr>
        <w:rPr>
          <w:rFonts w:ascii="仿宋_GB2312" w:eastAsia="仿宋_GB2312"/>
        </w:rPr>
      </w:pPr>
    </w:p>
    <w:p w:rsidR="00705167" w:rsidRPr="00BA74D4" w:rsidRDefault="00705167" w:rsidP="00705167">
      <w:pPr>
        <w:rPr>
          <w:rFonts w:ascii="仿宋_GB2312" w:eastAsia="仿宋_GB2312"/>
        </w:rPr>
      </w:pPr>
    </w:p>
    <w:p w:rsidR="00705167" w:rsidRPr="00BA74D4" w:rsidRDefault="00705167" w:rsidP="00705167">
      <w:pPr>
        <w:rPr>
          <w:rFonts w:ascii="仿宋_GB2312" w:eastAsia="仿宋_GB2312"/>
        </w:rPr>
      </w:pPr>
    </w:p>
    <w:p w:rsidR="00705167" w:rsidRDefault="00705167" w:rsidP="00705167">
      <w:pPr>
        <w:widowControl/>
        <w:spacing w:line="240" w:lineRule="auto"/>
        <w:jc w:val="left"/>
        <w:rPr>
          <w:rFonts w:ascii="仿宋_GB2312" w:eastAsia="仿宋_GB2312"/>
        </w:rPr>
      </w:pPr>
    </w:p>
    <w:p w:rsidR="00705167" w:rsidRDefault="00705167" w:rsidP="00705167">
      <w:pPr>
        <w:widowControl/>
        <w:spacing w:line="240" w:lineRule="auto"/>
        <w:jc w:val="left"/>
        <w:rPr>
          <w:rFonts w:ascii="仿宋_GB2312" w:eastAsia="仿宋_GB2312"/>
        </w:rPr>
      </w:pPr>
    </w:p>
    <w:bookmarkStart w:id="0" w:name="_GoBack"/>
    <w:bookmarkEnd w:id="0"/>
    <w:p w:rsidR="00705167" w:rsidRPr="00BA74D4" w:rsidRDefault="00705167" w:rsidP="00705167">
      <w:pPr>
        <w:rPr>
          <w:rFonts w:ascii="仿宋_GB2312" w:eastAsia="仿宋_GB2312"/>
        </w:rPr>
      </w:pPr>
      <w:r>
        <w:rPr>
          <w:rFonts w:ascii="仿宋_GB2312" w:eastAsia="仿宋_GB2312"/>
          <w:noProof/>
        </w:rPr>
        <w:lastRenderedPageBreak/>
        <mc:AlternateContent>
          <mc:Choice Requires="wps">
            <w:drawing>
              <wp:anchor distT="0" distB="0" distL="114300" distR="114300" simplePos="0" relativeHeight="251664384" behindDoc="0" locked="0" layoutInCell="1" allowOverlap="1" wp14:anchorId="0E7922C3" wp14:editId="58374929">
                <wp:simplePos x="0" y="0"/>
                <wp:positionH relativeFrom="column">
                  <wp:posOffset>98425</wp:posOffset>
                </wp:positionH>
                <wp:positionV relativeFrom="paragraph">
                  <wp:posOffset>125730</wp:posOffset>
                </wp:positionV>
                <wp:extent cx="4581525" cy="1337310"/>
                <wp:effectExtent l="0" t="0" r="0" b="0"/>
                <wp:wrapNone/>
                <wp:docPr id="6227" name="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1525" cy="1337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167" w:rsidRPr="00566C8C" w:rsidRDefault="00705167" w:rsidP="00705167">
                            <w:pPr>
                              <w:pStyle w:val="a4"/>
                              <w:spacing w:before="0" w:beforeAutospacing="0" w:after="0" w:afterAutospacing="0"/>
                              <w:ind w:firstLineChars="150" w:firstLine="361"/>
                              <w:textAlignment w:val="baseline"/>
                              <w:rPr>
                                <w:rFonts w:ascii="仿宋" w:eastAsia="仿宋" w:hAnsi="仿宋" w:cs="Times New Roman"/>
                                <w:b/>
                                <w:bCs/>
                                <w:color w:val="00B050"/>
                                <w:kern w:val="24"/>
                              </w:rPr>
                            </w:pPr>
                            <w:r w:rsidRPr="00566C8C">
                              <w:rPr>
                                <w:rFonts w:ascii="仿宋" w:eastAsia="仿宋" w:hAnsi="仿宋" w:cs="Times New Roman" w:hint="eastAsia"/>
                                <w:b/>
                                <w:bCs/>
                                <w:color w:val="00B050"/>
                                <w:kern w:val="24"/>
                              </w:rPr>
                              <w:t>在“一师一优课、一课一名师”平台上“晒课”，您可通过下图先了解下操作步骤，以做到心中有数。</w:t>
                            </w:r>
                          </w:p>
                          <w:p w:rsidR="00705167" w:rsidRDefault="00705167" w:rsidP="00705167">
                            <w:pPr>
                              <w:pStyle w:val="a4"/>
                              <w:spacing w:before="0" w:beforeAutospacing="0" w:after="0" w:afterAutospacing="0"/>
                              <w:ind w:firstLine="316"/>
                              <w:textAlignment w:val="baseline"/>
                              <w:rPr>
                                <w:rFonts w:ascii="微软雅黑" w:eastAsia="微软雅黑" w:hAnsi="微软雅黑"/>
                                <w:color w:val="00B050"/>
                                <w:sz w:val="21"/>
                                <w:szCs w:val="21"/>
                              </w:rPr>
                            </w:pPr>
                          </w:p>
                          <w:p w:rsidR="00705167" w:rsidRPr="008232B2" w:rsidRDefault="00705167" w:rsidP="00705167">
                            <w:pPr>
                              <w:pStyle w:val="a4"/>
                              <w:spacing w:before="0" w:beforeAutospacing="0" w:after="0" w:afterAutospacing="0"/>
                              <w:ind w:firstLine="316"/>
                              <w:textAlignment w:val="baseline"/>
                              <w:rPr>
                                <w:rFonts w:ascii="微软雅黑" w:eastAsia="微软雅黑" w:hAnsi="微软雅黑"/>
                                <w:color w:val="00B050"/>
                                <w:sz w:val="21"/>
                                <w:szCs w:val="21"/>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矩形 22" o:spid="_x0000_s1026" style="position:absolute;left:0;text-align:left;margin-left:7.75pt;margin-top:9.9pt;width:360.75pt;height:10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" filled="f" stroked="f">
                <v:textbox>
                  <w:txbxContent>
                    <w:p w:rsidR="00705167" w:rsidRPr="00566C8C" w:rsidRDefault="00705167" w:rsidP="00705167">
                      <w:pPr>
                        <w:pStyle w:val="a4"/>
                        <w:spacing w:before="0" w:beforeAutospacing="0" w:after="0" w:afterAutospacing="0"/>
                        <w:ind w:firstLineChars="150" w:firstLine="361"/>
                        <w:textAlignment w:val="baseline"/>
                        <w:rPr>
                          <w:rFonts w:ascii="仿宋" w:eastAsia="仿宋" w:hAnsi="仿宋" w:cs="Times New Roman"/>
                          <w:b/>
                          <w:bCs/>
                          <w:color w:val="00B050"/>
                          <w:kern w:val="24"/>
                        </w:rPr>
                      </w:pPr>
                      <w:r w:rsidRPr="00566C8C">
                        <w:rPr>
                          <w:rFonts w:ascii="仿宋" w:eastAsia="仿宋" w:hAnsi="仿宋" w:cs="Times New Roman" w:hint="eastAsia"/>
                          <w:b/>
                          <w:bCs/>
                          <w:color w:val="00B050"/>
                          <w:kern w:val="24"/>
                        </w:rPr>
                        <w:t>在“一师</w:t>
                      </w:r>
                      <w:proofErr w:type="gramStart"/>
                      <w:r w:rsidRPr="00566C8C">
                        <w:rPr>
                          <w:rFonts w:ascii="仿宋" w:eastAsia="仿宋" w:hAnsi="仿宋" w:cs="Times New Roman" w:hint="eastAsia"/>
                          <w:b/>
                          <w:bCs/>
                          <w:color w:val="00B050"/>
                          <w:kern w:val="24"/>
                        </w:rPr>
                        <w:t>一</w:t>
                      </w:r>
                      <w:proofErr w:type="gramEnd"/>
                      <w:r w:rsidRPr="00566C8C">
                        <w:rPr>
                          <w:rFonts w:ascii="仿宋" w:eastAsia="仿宋" w:hAnsi="仿宋" w:cs="Times New Roman" w:hint="eastAsia"/>
                          <w:b/>
                          <w:bCs/>
                          <w:color w:val="00B050"/>
                          <w:kern w:val="24"/>
                        </w:rPr>
                        <w:t>优课、一课</w:t>
                      </w:r>
                      <w:proofErr w:type="gramStart"/>
                      <w:r w:rsidRPr="00566C8C">
                        <w:rPr>
                          <w:rFonts w:ascii="仿宋" w:eastAsia="仿宋" w:hAnsi="仿宋" w:cs="Times New Roman" w:hint="eastAsia"/>
                          <w:b/>
                          <w:bCs/>
                          <w:color w:val="00B050"/>
                          <w:kern w:val="24"/>
                        </w:rPr>
                        <w:t>一</w:t>
                      </w:r>
                      <w:proofErr w:type="gramEnd"/>
                      <w:r w:rsidRPr="00566C8C">
                        <w:rPr>
                          <w:rFonts w:ascii="仿宋" w:eastAsia="仿宋" w:hAnsi="仿宋" w:cs="Times New Roman" w:hint="eastAsia"/>
                          <w:b/>
                          <w:bCs/>
                          <w:color w:val="00B050"/>
                          <w:kern w:val="24"/>
                        </w:rPr>
                        <w:t>名师”平台上“晒课”，您可通过下图先了解下操作步骤，以做到心中有数。</w:t>
                      </w:r>
                    </w:p>
                    <w:p w:rsidR="00705167" w:rsidRDefault="00705167" w:rsidP="00705167">
                      <w:pPr>
                        <w:pStyle w:val="a4"/>
                        <w:spacing w:before="0" w:beforeAutospacing="0" w:after="0" w:afterAutospacing="0"/>
                        <w:ind w:firstLine="316"/>
                        <w:textAlignment w:val="baseline"/>
                        <w:rPr>
                          <w:rFonts w:ascii="微软雅黑" w:eastAsia="微软雅黑" w:hAnsi="微软雅黑"/>
                          <w:color w:val="00B050"/>
                          <w:sz w:val="21"/>
                          <w:szCs w:val="21"/>
                        </w:rPr>
                      </w:pPr>
                    </w:p>
                    <w:p w:rsidR="00705167" w:rsidRPr="008232B2" w:rsidRDefault="00705167" w:rsidP="00705167">
                      <w:pPr>
                        <w:pStyle w:val="a4"/>
                        <w:spacing w:before="0" w:beforeAutospacing="0" w:after="0" w:afterAutospacing="0"/>
                        <w:ind w:firstLine="316"/>
                        <w:textAlignment w:val="baseline"/>
                        <w:rPr>
                          <w:rFonts w:ascii="微软雅黑" w:eastAsia="微软雅黑" w:hAnsi="微软雅黑"/>
                          <w:color w:val="00B050"/>
                          <w:sz w:val="21"/>
                          <w:szCs w:val="21"/>
                        </w:rPr>
                      </w:pPr>
                    </w:p>
                  </w:txbxContent>
                </v:textbox>
              </v:rect>
            </w:pict>
          </mc:Fallback>
        </mc:AlternateContent>
      </w:r>
      <w:r>
        <w:rPr>
          <w:rFonts w:ascii="仿宋_GB2312" w:eastAsia="仿宋_GB2312"/>
          <w:noProof/>
        </w:rPr>
        <mc:AlternateContent>
          <mc:Choice Requires="wps">
            <w:drawing>
              <wp:anchor distT="0" distB="0" distL="114300" distR="114300" simplePos="0" relativeHeight="251663360" behindDoc="0" locked="0" layoutInCell="1" allowOverlap="1" wp14:anchorId="5BFE9E2F" wp14:editId="52074751">
                <wp:simplePos x="0" y="0"/>
                <wp:positionH relativeFrom="column">
                  <wp:posOffset>4592955</wp:posOffset>
                </wp:positionH>
                <wp:positionV relativeFrom="paragraph">
                  <wp:posOffset>135255</wp:posOffset>
                </wp:positionV>
                <wp:extent cx="539115" cy="972820"/>
                <wp:effectExtent l="125730" t="40005" r="11430" b="44450"/>
                <wp:wrapNone/>
                <wp:docPr id="6653" name="Litebulb"/>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rot="-9629862">
                          <a:off x="0" y="0"/>
                          <a:ext cx="539115" cy="972820"/>
                        </a:xfrm>
                        <a:custGeom>
                          <a:avLst/>
                          <a:gdLst>
                            <a:gd name="T0" fmla="*/ 6727906 w 21600"/>
                            <a:gd name="T1" fmla="*/ 0 h 21600"/>
                            <a:gd name="T2" fmla="*/ 13455786 w 21600"/>
                            <a:gd name="T3" fmla="*/ 15782158 h 21600"/>
                            <a:gd name="T4" fmla="*/ 0 w 21600"/>
                            <a:gd name="T5" fmla="*/ 15782158 h 21600"/>
                            <a:gd name="T6" fmla="*/ 6727906 w 21600"/>
                            <a:gd name="T7" fmla="*/ 43805589 h 21600"/>
                            <a:gd name="T8" fmla="*/ 0 60000 65536"/>
                            <a:gd name="T9" fmla="*/ 0 60000 65536"/>
                            <a:gd name="T10" fmla="*/ 0 60000 65536"/>
                            <a:gd name="T11" fmla="*/ 0 60000 65536"/>
                            <a:gd name="T12" fmla="*/ 3556 w 21600"/>
                            <a:gd name="T13" fmla="*/ 2188 h 21600"/>
                            <a:gd name="T14" fmla="*/ 18277 w 21600"/>
                            <a:gd name="T15" fmla="*/ 9282 h 21600"/>
                          </a:gdLst>
                          <a:ahLst/>
                          <a:cxnLst>
                            <a:cxn ang="T8">
                              <a:pos x="T0" y="T1"/>
                            </a:cxn>
                            <a:cxn ang="T9">
                              <a:pos x="T2" y="T3"/>
                            </a:cxn>
                            <a:cxn ang="T10">
                              <a:pos x="T4" y="T5"/>
                            </a:cxn>
                            <a:cxn ang="T11">
                              <a:pos x="T6" y="T7"/>
                            </a:cxn>
                          </a:cxnLst>
                          <a:rect l="T12" t="T13" r="T14" b="T15"/>
                          <a:pathLst>
                            <a:path w="21600" h="21600" extrusionOk="0">
                              <a:moveTo>
                                <a:pt x="10825" y="21723"/>
                              </a:moveTo>
                              <a:lnTo>
                                <a:pt x="11215" y="21723"/>
                              </a:lnTo>
                              <a:lnTo>
                                <a:pt x="11552" y="21688"/>
                              </a:lnTo>
                              <a:lnTo>
                                <a:pt x="11916" y="21617"/>
                              </a:lnTo>
                              <a:lnTo>
                                <a:pt x="12253" y="21547"/>
                              </a:lnTo>
                              <a:lnTo>
                                <a:pt x="12617" y="21441"/>
                              </a:lnTo>
                              <a:lnTo>
                                <a:pt x="12902" y="21317"/>
                              </a:lnTo>
                              <a:lnTo>
                                <a:pt x="13162" y="21176"/>
                              </a:lnTo>
                              <a:lnTo>
                                <a:pt x="13396" y="21000"/>
                              </a:lnTo>
                              <a:lnTo>
                                <a:pt x="13655" y="20841"/>
                              </a:lnTo>
                              <a:lnTo>
                                <a:pt x="13863" y="20629"/>
                              </a:lnTo>
                              <a:lnTo>
                                <a:pt x="14045" y="20435"/>
                              </a:lnTo>
                              <a:lnTo>
                                <a:pt x="14200" y="20223"/>
                              </a:lnTo>
                              <a:lnTo>
                                <a:pt x="14356" y="19994"/>
                              </a:lnTo>
                              <a:lnTo>
                                <a:pt x="14460" y="19747"/>
                              </a:lnTo>
                              <a:lnTo>
                                <a:pt x="14512" y="19482"/>
                              </a:lnTo>
                              <a:lnTo>
                                <a:pt x="14512" y="19235"/>
                              </a:lnTo>
                              <a:lnTo>
                                <a:pt x="14512" y="19147"/>
                              </a:lnTo>
                              <a:lnTo>
                                <a:pt x="14512" y="18900"/>
                              </a:lnTo>
                              <a:lnTo>
                                <a:pt x="14512" y="18529"/>
                              </a:lnTo>
                              <a:lnTo>
                                <a:pt x="14512" y="18052"/>
                              </a:lnTo>
                              <a:lnTo>
                                <a:pt x="14512" y="17505"/>
                              </a:lnTo>
                              <a:lnTo>
                                <a:pt x="14512" y="16976"/>
                              </a:lnTo>
                              <a:lnTo>
                                <a:pt x="14512" y="16464"/>
                              </a:lnTo>
                              <a:lnTo>
                                <a:pt x="14512" y="15952"/>
                              </a:lnTo>
                              <a:lnTo>
                                <a:pt x="14512" y="15758"/>
                              </a:lnTo>
                              <a:lnTo>
                                <a:pt x="14616" y="15547"/>
                              </a:lnTo>
                              <a:lnTo>
                                <a:pt x="14694" y="15352"/>
                              </a:lnTo>
                              <a:lnTo>
                                <a:pt x="14798" y="15141"/>
                              </a:lnTo>
                              <a:lnTo>
                                <a:pt x="15161" y="14735"/>
                              </a:lnTo>
                              <a:lnTo>
                                <a:pt x="15602" y="14329"/>
                              </a:lnTo>
                              <a:lnTo>
                                <a:pt x="16745" y="13552"/>
                              </a:lnTo>
                              <a:lnTo>
                                <a:pt x="18043" y="12670"/>
                              </a:lnTo>
                              <a:lnTo>
                                <a:pt x="18744" y="12194"/>
                              </a:lnTo>
                              <a:lnTo>
                                <a:pt x="19341" y="11647"/>
                              </a:lnTo>
                              <a:lnTo>
                                <a:pt x="19938" y="11099"/>
                              </a:lnTo>
                              <a:lnTo>
                                <a:pt x="20483" y="10464"/>
                              </a:lnTo>
                              <a:lnTo>
                                <a:pt x="20743" y="10164"/>
                              </a:lnTo>
                              <a:lnTo>
                                <a:pt x="20950" y="9794"/>
                              </a:lnTo>
                              <a:lnTo>
                                <a:pt x="21132" y="9441"/>
                              </a:lnTo>
                              <a:lnTo>
                                <a:pt x="21288" y="9035"/>
                              </a:lnTo>
                              <a:lnTo>
                                <a:pt x="21444" y="8664"/>
                              </a:lnTo>
                              <a:lnTo>
                                <a:pt x="21548" y="8223"/>
                              </a:lnTo>
                              <a:lnTo>
                                <a:pt x="21600" y="7782"/>
                              </a:lnTo>
                              <a:lnTo>
                                <a:pt x="21600" y="7341"/>
                              </a:lnTo>
                              <a:lnTo>
                                <a:pt x="21600" y="6935"/>
                              </a:lnTo>
                              <a:lnTo>
                                <a:pt x="21548" y="6564"/>
                              </a:lnTo>
                              <a:lnTo>
                                <a:pt x="21496" y="6229"/>
                              </a:lnTo>
                              <a:lnTo>
                                <a:pt x="21392" y="5858"/>
                              </a:lnTo>
                              <a:lnTo>
                                <a:pt x="21288" y="5523"/>
                              </a:lnTo>
                              <a:lnTo>
                                <a:pt x="21132" y="5135"/>
                              </a:lnTo>
                              <a:lnTo>
                                <a:pt x="20950" y="4800"/>
                              </a:lnTo>
                              <a:lnTo>
                                <a:pt x="20743" y="4464"/>
                              </a:lnTo>
                              <a:lnTo>
                                <a:pt x="20535" y="4164"/>
                              </a:lnTo>
                              <a:lnTo>
                                <a:pt x="20301" y="3847"/>
                              </a:lnTo>
                              <a:lnTo>
                                <a:pt x="20042" y="3547"/>
                              </a:lnTo>
                              <a:lnTo>
                                <a:pt x="19782" y="3247"/>
                              </a:lnTo>
                              <a:lnTo>
                                <a:pt x="19133" y="2664"/>
                              </a:lnTo>
                              <a:lnTo>
                                <a:pt x="18458" y="2152"/>
                              </a:lnTo>
                              <a:lnTo>
                                <a:pt x="17705" y="1694"/>
                              </a:lnTo>
                              <a:lnTo>
                                <a:pt x="16849" y="1252"/>
                              </a:lnTo>
                              <a:lnTo>
                                <a:pt x="16407" y="1076"/>
                              </a:lnTo>
                              <a:lnTo>
                                <a:pt x="15940" y="900"/>
                              </a:lnTo>
                              <a:lnTo>
                                <a:pt x="15499" y="741"/>
                              </a:lnTo>
                              <a:lnTo>
                                <a:pt x="15057" y="600"/>
                              </a:lnTo>
                              <a:lnTo>
                                <a:pt x="14564" y="458"/>
                              </a:lnTo>
                              <a:lnTo>
                                <a:pt x="14045" y="335"/>
                              </a:lnTo>
                              <a:lnTo>
                                <a:pt x="13500" y="229"/>
                              </a:lnTo>
                              <a:lnTo>
                                <a:pt x="13006" y="158"/>
                              </a:lnTo>
                              <a:lnTo>
                                <a:pt x="12461" y="88"/>
                              </a:lnTo>
                              <a:lnTo>
                                <a:pt x="11968" y="52"/>
                              </a:lnTo>
                              <a:lnTo>
                                <a:pt x="11423" y="17"/>
                              </a:lnTo>
                              <a:lnTo>
                                <a:pt x="10825" y="17"/>
                              </a:lnTo>
                              <a:lnTo>
                                <a:pt x="10254" y="17"/>
                              </a:lnTo>
                              <a:lnTo>
                                <a:pt x="9709" y="52"/>
                              </a:lnTo>
                              <a:lnTo>
                                <a:pt x="9216" y="88"/>
                              </a:lnTo>
                              <a:lnTo>
                                <a:pt x="8671" y="158"/>
                              </a:lnTo>
                              <a:lnTo>
                                <a:pt x="8177" y="229"/>
                              </a:lnTo>
                              <a:lnTo>
                                <a:pt x="7632" y="335"/>
                              </a:lnTo>
                              <a:lnTo>
                                <a:pt x="7113" y="458"/>
                              </a:lnTo>
                              <a:lnTo>
                                <a:pt x="6620" y="600"/>
                              </a:lnTo>
                              <a:lnTo>
                                <a:pt x="6178" y="741"/>
                              </a:lnTo>
                              <a:lnTo>
                                <a:pt x="5737" y="900"/>
                              </a:lnTo>
                              <a:lnTo>
                                <a:pt x="5270" y="1076"/>
                              </a:lnTo>
                              <a:lnTo>
                                <a:pt x="4828" y="1252"/>
                              </a:lnTo>
                              <a:lnTo>
                                <a:pt x="3972" y="1694"/>
                              </a:lnTo>
                              <a:lnTo>
                                <a:pt x="3219" y="2152"/>
                              </a:lnTo>
                              <a:lnTo>
                                <a:pt x="2544" y="2664"/>
                              </a:lnTo>
                              <a:lnTo>
                                <a:pt x="1895" y="3247"/>
                              </a:lnTo>
                              <a:lnTo>
                                <a:pt x="1635" y="3547"/>
                              </a:lnTo>
                              <a:lnTo>
                                <a:pt x="1375" y="3847"/>
                              </a:lnTo>
                              <a:lnTo>
                                <a:pt x="1142" y="4164"/>
                              </a:lnTo>
                              <a:lnTo>
                                <a:pt x="934" y="4464"/>
                              </a:lnTo>
                              <a:lnTo>
                                <a:pt x="726" y="4800"/>
                              </a:lnTo>
                              <a:lnTo>
                                <a:pt x="545" y="5135"/>
                              </a:lnTo>
                              <a:lnTo>
                                <a:pt x="389" y="5523"/>
                              </a:lnTo>
                              <a:lnTo>
                                <a:pt x="285" y="5858"/>
                              </a:lnTo>
                              <a:lnTo>
                                <a:pt x="181" y="6229"/>
                              </a:lnTo>
                              <a:lnTo>
                                <a:pt x="129" y="6564"/>
                              </a:lnTo>
                              <a:lnTo>
                                <a:pt x="77" y="6935"/>
                              </a:lnTo>
                              <a:lnTo>
                                <a:pt x="77" y="7341"/>
                              </a:lnTo>
                              <a:lnTo>
                                <a:pt x="77" y="7782"/>
                              </a:lnTo>
                              <a:lnTo>
                                <a:pt x="129" y="8223"/>
                              </a:lnTo>
                              <a:lnTo>
                                <a:pt x="233" y="8664"/>
                              </a:lnTo>
                              <a:lnTo>
                                <a:pt x="389" y="9035"/>
                              </a:lnTo>
                              <a:lnTo>
                                <a:pt x="545" y="9441"/>
                              </a:lnTo>
                              <a:lnTo>
                                <a:pt x="726" y="9794"/>
                              </a:lnTo>
                              <a:lnTo>
                                <a:pt x="934" y="10164"/>
                              </a:lnTo>
                              <a:lnTo>
                                <a:pt x="1194" y="10464"/>
                              </a:lnTo>
                              <a:lnTo>
                                <a:pt x="1739" y="11099"/>
                              </a:lnTo>
                              <a:lnTo>
                                <a:pt x="2336" y="11647"/>
                              </a:lnTo>
                              <a:lnTo>
                                <a:pt x="2933" y="12194"/>
                              </a:lnTo>
                              <a:lnTo>
                                <a:pt x="3634" y="12670"/>
                              </a:lnTo>
                              <a:lnTo>
                                <a:pt x="4932" y="13552"/>
                              </a:lnTo>
                              <a:lnTo>
                                <a:pt x="6075" y="14329"/>
                              </a:lnTo>
                              <a:lnTo>
                                <a:pt x="6516" y="14735"/>
                              </a:lnTo>
                              <a:lnTo>
                                <a:pt x="6879" y="15141"/>
                              </a:lnTo>
                              <a:lnTo>
                                <a:pt x="6983" y="15352"/>
                              </a:lnTo>
                              <a:lnTo>
                                <a:pt x="7061" y="15547"/>
                              </a:lnTo>
                              <a:lnTo>
                                <a:pt x="7165" y="15758"/>
                              </a:lnTo>
                              <a:lnTo>
                                <a:pt x="7165" y="15952"/>
                              </a:lnTo>
                              <a:lnTo>
                                <a:pt x="7165" y="16464"/>
                              </a:lnTo>
                              <a:lnTo>
                                <a:pt x="7165" y="16976"/>
                              </a:lnTo>
                              <a:lnTo>
                                <a:pt x="7165" y="17505"/>
                              </a:lnTo>
                              <a:lnTo>
                                <a:pt x="7165" y="18052"/>
                              </a:lnTo>
                              <a:lnTo>
                                <a:pt x="7165" y="18529"/>
                              </a:lnTo>
                              <a:lnTo>
                                <a:pt x="7165" y="18900"/>
                              </a:lnTo>
                              <a:lnTo>
                                <a:pt x="7165" y="19147"/>
                              </a:lnTo>
                              <a:lnTo>
                                <a:pt x="7165" y="19235"/>
                              </a:lnTo>
                              <a:lnTo>
                                <a:pt x="7165" y="19482"/>
                              </a:lnTo>
                              <a:lnTo>
                                <a:pt x="7217" y="19747"/>
                              </a:lnTo>
                              <a:lnTo>
                                <a:pt x="7321" y="19994"/>
                              </a:lnTo>
                              <a:lnTo>
                                <a:pt x="7476" y="20223"/>
                              </a:lnTo>
                              <a:lnTo>
                                <a:pt x="7632" y="20435"/>
                              </a:lnTo>
                              <a:lnTo>
                                <a:pt x="7814" y="20629"/>
                              </a:lnTo>
                              <a:lnTo>
                                <a:pt x="8022" y="20841"/>
                              </a:lnTo>
                              <a:lnTo>
                                <a:pt x="8281" y="21000"/>
                              </a:lnTo>
                              <a:lnTo>
                                <a:pt x="8515" y="21176"/>
                              </a:lnTo>
                              <a:lnTo>
                                <a:pt x="8775" y="21317"/>
                              </a:lnTo>
                              <a:lnTo>
                                <a:pt x="9060" y="21441"/>
                              </a:lnTo>
                              <a:lnTo>
                                <a:pt x="9424" y="21547"/>
                              </a:lnTo>
                              <a:lnTo>
                                <a:pt x="9761" y="21617"/>
                              </a:lnTo>
                              <a:lnTo>
                                <a:pt x="10125" y="21688"/>
                              </a:lnTo>
                              <a:lnTo>
                                <a:pt x="10462" y="21723"/>
                              </a:lnTo>
                              <a:lnTo>
                                <a:pt x="10825" y="21723"/>
                              </a:lnTo>
                              <a:close/>
                            </a:path>
                            <a:path w="21600" h="21600" extrusionOk="0">
                              <a:moveTo>
                                <a:pt x="9242" y="14417"/>
                              </a:moveTo>
                              <a:lnTo>
                                <a:pt x="8541" y="12035"/>
                              </a:lnTo>
                              <a:lnTo>
                                <a:pt x="7295" y="10129"/>
                              </a:lnTo>
                              <a:lnTo>
                                <a:pt x="6905" y="9652"/>
                              </a:lnTo>
                              <a:lnTo>
                                <a:pt x="8541" y="10182"/>
                              </a:lnTo>
                              <a:lnTo>
                                <a:pt x="9787" y="9547"/>
                              </a:lnTo>
                              <a:lnTo>
                                <a:pt x="11189" y="10129"/>
                              </a:lnTo>
                              <a:lnTo>
                                <a:pt x="12279" y="9547"/>
                              </a:lnTo>
                              <a:lnTo>
                                <a:pt x="13370" y="10076"/>
                              </a:lnTo>
                              <a:lnTo>
                                <a:pt x="14850" y="9652"/>
                              </a:lnTo>
                              <a:lnTo>
                                <a:pt x="12902" y="12247"/>
                              </a:lnTo>
                              <a:lnTo>
                                <a:pt x="12357" y="14417"/>
                              </a:lnTo>
                              <a:moveTo>
                                <a:pt x="7191" y="15952"/>
                              </a:moveTo>
                              <a:lnTo>
                                <a:pt x="14512" y="15952"/>
                              </a:lnTo>
                              <a:lnTo>
                                <a:pt x="14512" y="17064"/>
                              </a:lnTo>
                              <a:lnTo>
                                <a:pt x="7191" y="17047"/>
                              </a:lnTo>
                              <a:lnTo>
                                <a:pt x="7191" y="18123"/>
                              </a:lnTo>
                              <a:lnTo>
                                <a:pt x="14512" y="18158"/>
                              </a:lnTo>
                              <a:lnTo>
                                <a:pt x="14538" y="19182"/>
                              </a:lnTo>
                              <a:lnTo>
                                <a:pt x="7217" y="19182"/>
                              </a:lnTo>
                            </a:path>
                          </a:pathLst>
                        </a:custGeom>
                        <a:solidFill>
                          <a:srgbClr val="FFFFFF"/>
                        </a:solidFill>
                        <a:ln w="57150">
                          <a:solidFill>
                            <a:srgbClr val="00B05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Litebulb" o:spid="_x0000_s1026" style="position:absolute;left:0;text-align:left;margin-left:361.65pt;margin-top:10.65pt;width:42.45pt;height:76.6pt;rotation:-10518377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" path="m10825,21723r390,l11552,21688r364,-71l12253,21547r364,-106l12902,21317r260,-141l13396,21000r259,-159l13863,20629r182,-194l14200,20223r156,-229l14460,19747r52,-265l14512,19235r,-88l14512,18900r,-371l14512,18052r,-547l14512,16976r,-512l14512,15952r,-194l14616,15547r78,-195l14798,15141r363,-406l15602,14329r1143,-777l18043,12670r701,-476l19341,11647r597,-548l20483,10464r260,-300l20950,9794r182,-353l21288,9035r156,-371l21548,8223r52,-441l21600,7341r,-406l21548,6564r-52,-335l21392,5858r-104,-335l21132,5135r-182,-335l20743,4464r-208,-300l20301,3847r-259,-300l19782,3247r-649,-583l18458,2152r-753,-458l16849,1252r-442,-176l15940,900,15499,741,15057,600,14564,458,14045,335,13500,229r-494,-71l12461,88,11968,52,11423,17r-598,l10254,17,9709,52,9216,88r-545,70l8177,229,7632,335,7113,458,6620,600,6178,741,5737,900r-467,176l4828,1252r-856,442l3219,2152r-675,512l1895,3247r-260,300l1375,3847r-233,317l934,4464,726,4800,545,5135,389,5523,285,5858,181,6229r-52,335l77,6935r,406l77,7782r52,441l233,8664r156,371l545,9441r181,353l934,10164r260,300l1739,11099r597,548l2933,12194r701,476l4932,13552r1143,777l6516,14735r363,406l6983,15352r78,195l7165,15758r,194l7165,16464r,512l7165,17505r,547l7165,18529r,371l7165,19147r,88l7165,19482r52,265l7321,19994r155,229l7632,20435r182,194l8022,20841r259,159l8515,21176r260,141l9060,21441r364,106l9761,21617r364,71l10462,21723r363,xem9242,14417l8541,12035,7295,10129,6905,9652r1636,530l9787,9547r1402,582l12279,9547r1091,529l14850,9652r-1948,2595l12357,14417m7191,15952r7321,l14512,17064r-7321,-17l7191,18123r7321,35l14538,19182r-7321,e" strokecolor="#00b050" strokeweight="4.5pt">
                <v:stroke joinstyle="miter"/>
                <v:path o:extrusionok="f" o:connecttype="custom" o:connectlocs="167921993,0;335843337,710796247;0,710796247;167921993,1972914495" o:connectangles="0,0,0,0" textboxrect="3556,2188,18277,9282"/>
                <o:lock v:ext="edit" verticies="t"/>
              </v:shape>
            </w:pict>
          </mc:Fallback>
        </mc:AlternateContent>
      </w:r>
      <w:r>
        <w:rPr>
          <w:rFonts w:ascii="仿宋_GB2312" w:eastAsia="仿宋_GB2312"/>
          <w:noProof/>
        </w:rPr>
        <mc:AlternateContent>
          <mc:Choice Requires="wps">
            <w:drawing>
              <wp:anchor distT="0" distB="0" distL="114300" distR="114300" simplePos="0" relativeHeight="251662336" behindDoc="0" locked="0" layoutInCell="1" allowOverlap="1" wp14:anchorId="7C47CAE2" wp14:editId="693F45D9">
                <wp:simplePos x="0" y="0"/>
                <wp:positionH relativeFrom="column">
                  <wp:posOffset>147955</wp:posOffset>
                </wp:positionH>
                <wp:positionV relativeFrom="paragraph">
                  <wp:posOffset>146050</wp:posOffset>
                </wp:positionV>
                <wp:extent cx="4748530" cy="733425"/>
                <wp:effectExtent l="0" t="0" r="13970" b="28575"/>
                <wp:wrapNone/>
                <wp:docPr id="6225" name="矩形 6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8530" cy="733425"/>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6225" o:spid="_x0000_s1026" style="position:absolute;left:0;text-align:left;margin-left:11.65pt;margin-top:11.5pt;width:373.9pt;height:5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" filled="f" strokecolor="#00b050" strokeweight="2pt">
                <v:path arrowok="t"/>
              </v:rect>
            </w:pict>
          </mc:Fallback>
        </mc:AlternateContent>
      </w:r>
    </w:p>
    <w:p w:rsidR="00705167" w:rsidRPr="00BA74D4" w:rsidRDefault="00705167" w:rsidP="00705167">
      <w:pPr>
        <w:rPr>
          <w:rFonts w:ascii="仿宋_GB2312" w:eastAsia="仿宋_GB2312"/>
        </w:rPr>
      </w:pPr>
    </w:p>
    <w:p w:rsidR="00705167" w:rsidRPr="00BA74D4" w:rsidRDefault="00705167" w:rsidP="00705167">
      <w:pPr>
        <w:rPr>
          <w:rFonts w:ascii="仿宋_GB2312" w:eastAsia="仿宋_GB2312"/>
        </w:rPr>
      </w:pPr>
    </w:p>
    <w:p w:rsidR="00705167" w:rsidRDefault="00705167" w:rsidP="00705167">
      <w:pPr>
        <w:rPr>
          <w:rFonts w:ascii="仿宋_GB2312" w:eastAsia="仿宋_GB2312"/>
        </w:rPr>
      </w:pPr>
    </w:p>
    <w:p w:rsidR="00705167" w:rsidRPr="00BA74D4" w:rsidRDefault="00705167" w:rsidP="00705167">
      <w:pPr>
        <w:rPr>
          <w:rFonts w:ascii="仿宋_GB2312" w:eastAsia="仿宋_GB2312"/>
        </w:rPr>
      </w:pPr>
    </w:p>
    <w:p w:rsidR="00705167" w:rsidRPr="00BA74D4" w:rsidRDefault="00C9501A" w:rsidP="00705167">
      <w:pPr>
        <w:rPr>
          <w:rFonts w:ascii="仿宋_GB2312" w:eastAsia="仿宋_GB2312"/>
        </w:rPr>
      </w:pPr>
      <w:r>
        <w:rPr>
          <w:rFonts w:ascii="仿宋_GB2312" w:eastAsia="仿宋_GB2312"/>
          <w:noProof/>
        </w:rPr>
        <w:drawing>
          <wp:inline distT="0" distB="0" distL="0" distR="0">
            <wp:extent cx="5276850" cy="5095875"/>
            <wp:effectExtent l="0" t="0" r="0" b="9525"/>
            <wp:docPr id="5" name="图片 5" descr="C:\Users\lenovo1\Desktop\晒课流程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1\Desktop\晒课流程图.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6850" cy="5095875"/>
                    </a:xfrm>
                    <a:prstGeom prst="rect">
                      <a:avLst/>
                    </a:prstGeom>
                    <a:noFill/>
                    <a:ln>
                      <a:noFill/>
                    </a:ln>
                  </pic:spPr>
                </pic:pic>
              </a:graphicData>
            </a:graphic>
          </wp:inline>
        </w:drawing>
      </w:r>
    </w:p>
    <w:p w:rsidR="004A4BEA" w:rsidRPr="00632748" w:rsidRDefault="00705167" w:rsidP="007A5A15">
      <w:pPr>
        <w:widowControl/>
        <w:ind w:firstLineChars="200" w:firstLine="560"/>
        <w:jc w:val="left"/>
      </w:pPr>
      <w:r>
        <w:rPr>
          <w:rFonts w:ascii="仿宋_GB2312" w:eastAsia="仿宋_GB2312"/>
        </w:rPr>
        <w:br w:type="page"/>
      </w:r>
      <w:bookmarkStart w:id="1" w:name="_Toc403996485"/>
      <w:r w:rsidR="004A4BEA" w:rsidRPr="00632748">
        <w:rPr>
          <w:rFonts w:hint="eastAsia"/>
        </w:rPr>
        <w:lastRenderedPageBreak/>
        <w:t>接下来的篇幅将结合平台的功能和结构为您介绍教师参加“晒课”的详细步骤。</w:t>
      </w:r>
    </w:p>
    <w:p w:rsidR="004A4BEA" w:rsidRPr="00632748" w:rsidRDefault="004A4BEA" w:rsidP="004A4BEA">
      <w:pPr>
        <w:keepNext/>
        <w:keepLines/>
        <w:spacing w:before="260" w:after="260" w:line="416" w:lineRule="auto"/>
        <w:outlineLvl w:val="1"/>
        <w:rPr>
          <w:rFonts w:ascii="仿宋_GB2312" w:eastAsia="仿宋_GB2312" w:hAnsi="微软雅黑"/>
          <w:b/>
          <w:bCs/>
          <w:sz w:val="32"/>
          <w:szCs w:val="32"/>
        </w:rPr>
      </w:pPr>
      <w:bookmarkStart w:id="2" w:name="_Toc403996484"/>
      <w:bookmarkStart w:id="3" w:name="_Toc404845013"/>
      <w:bookmarkStart w:id="4" w:name="_Toc404845182"/>
      <w:bookmarkStart w:id="5" w:name="_Toc404845270"/>
      <w:bookmarkStart w:id="6" w:name="_Toc404847315"/>
      <w:r w:rsidRPr="00632748">
        <w:rPr>
          <w:rFonts w:ascii="仿宋_GB2312" w:eastAsia="仿宋_GB2312" w:hAnsi="Cambria" w:hint="eastAsia"/>
          <w:b/>
          <w:bCs/>
          <w:sz w:val="32"/>
          <w:szCs w:val="32"/>
        </w:rPr>
        <w:t>一、</w:t>
      </w:r>
      <w:bookmarkEnd w:id="2"/>
      <w:bookmarkEnd w:id="3"/>
      <w:bookmarkEnd w:id="4"/>
      <w:bookmarkEnd w:id="5"/>
      <w:r>
        <w:rPr>
          <w:rFonts w:ascii="仿宋_GB2312" w:eastAsia="仿宋_GB2312" w:hAnsi="微软雅黑" w:hint="eastAsia"/>
          <w:b/>
          <w:bCs/>
          <w:sz w:val="32"/>
          <w:szCs w:val="32"/>
        </w:rPr>
        <w:t>登陆平台</w:t>
      </w:r>
      <w:bookmarkEnd w:id="6"/>
    </w:p>
    <w:p w:rsidR="004A4BEA" w:rsidRPr="00632748" w:rsidRDefault="004A4BEA" w:rsidP="004A4BEA">
      <w:pPr>
        <w:ind w:firstLineChars="150" w:firstLine="420"/>
        <w:rPr>
          <w:rFonts w:ascii="仿宋_GB2312" w:eastAsia="仿宋_GB2312" w:hAnsi="宋体"/>
          <w:szCs w:val="21"/>
        </w:rPr>
      </w:pPr>
      <w:r w:rsidRPr="00632748">
        <w:rPr>
          <w:rFonts w:ascii="仿宋_GB2312" w:eastAsia="仿宋_GB2312" w:hAnsi="宋体" w:hint="eastAsia"/>
          <w:szCs w:val="28"/>
        </w:rPr>
        <w:t>（一）参加“晒课”的教师，在浏览器地址栏</w:t>
      </w:r>
      <w:r w:rsidRPr="00632748">
        <w:rPr>
          <w:rFonts w:ascii="仿宋_GB2312" w:eastAsia="仿宋_GB2312" w:hAnsi="宋体" w:hint="eastAsia"/>
          <w:szCs w:val="21"/>
        </w:rPr>
        <w:t>输入网址：</w:t>
      </w:r>
    </w:p>
    <w:p w:rsidR="004A4BEA" w:rsidRPr="00632748" w:rsidRDefault="002F3641" w:rsidP="004A4BEA">
      <w:pPr>
        <w:ind w:firstLineChars="150" w:firstLine="420"/>
        <w:rPr>
          <w:rFonts w:ascii="仿宋_GB2312" w:eastAsia="仿宋_GB2312" w:hAnsi="宋体"/>
          <w:szCs w:val="28"/>
        </w:rPr>
      </w:pPr>
      <w:hyperlink r:id="rId9" w:history="1">
        <w:r w:rsidR="004A4BEA" w:rsidRPr="001D0C26">
          <w:rPr>
            <w:rStyle w:val="a8"/>
            <w:rFonts w:ascii="仿宋_GB2312" w:eastAsia="仿宋_GB2312" w:hAnsi="宋体"/>
            <w:szCs w:val="21"/>
          </w:rPr>
          <w:t>http://xfyh.21shte.net</w:t>
        </w:r>
      </w:hyperlink>
      <w:r w:rsidR="004A4BEA">
        <w:rPr>
          <w:rFonts w:ascii="仿宋_GB2312" w:eastAsia="仿宋_GB2312" w:hAnsi="宋体" w:hint="eastAsia"/>
          <w:szCs w:val="21"/>
        </w:rPr>
        <w:t>上海教师教育管理平台</w:t>
      </w:r>
      <w:r w:rsidR="004A4BEA" w:rsidRPr="00632748">
        <w:rPr>
          <w:rFonts w:ascii="仿宋_GB2312" w:eastAsia="仿宋_GB2312" w:hAnsi="宋体" w:hint="eastAsia"/>
          <w:szCs w:val="28"/>
        </w:rPr>
        <w:t>首页。</w:t>
      </w:r>
    </w:p>
    <w:p w:rsidR="004A4BEA" w:rsidRPr="00632748" w:rsidRDefault="004A4BEA" w:rsidP="004A4BEA">
      <w:pPr>
        <w:jc w:val="center"/>
        <w:rPr>
          <w:rFonts w:ascii="仿宋_GB2312" w:eastAsia="仿宋_GB2312" w:hAnsi="宋体"/>
          <w:szCs w:val="28"/>
        </w:rPr>
      </w:pPr>
      <w:r>
        <w:rPr>
          <w:rFonts w:ascii="仿宋_GB2312" w:eastAsia="仿宋_GB2312" w:hAnsi="宋体"/>
          <w:noProof/>
          <w:szCs w:val="28"/>
        </w:rPr>
        <w:drawing>
          <wp:inline distT="0" distB="0" distL="0" distR="0" wp14:anchorId="65A2C3DC" wp14:editId="3040AAB6">
            <wp:extent cx="4485722" cy="2604698"/>
            <wp:effectExtent l="0" t="0" r="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60WA)HRM_BU0{FBXFKHS.jpg"/>
                    <pic:cNvPicPr/>
                  </pic:nvPicPr>
                  <pic:blipFill>
                    <a:blip r:embed="rId10">
                      <a:extLst>
                        <a:ext uri="{28A0092B-C50C-407E-A947-70E740481C1C}">
                          <a14:useLocalDpi xmlns:a14="http://schemas.microsoft.com/office/drawing/2010/main" val="0"/>
                        </a:ext>
                      </a:extLst>
                    </a:blip>
                    <a:stretch>
                      <a:fillRect/>
                    </a:stretch>
                  </pic:blipFill>
                  <pic:spPr>
                    <a:xfrm>
                      <a:off x="0" y="0"/>
                      <a:ext cx="4495207" cy="2610206"/>
                    </a:xfrm>
                    <a:prstGeom prst="rect">
                      <a:avLst/>
                    </a:prstGeom>
                  </pic:spPr>
                </pic:pic>
              </a:graphicData>
            </a:graphic>
          </wp:inline>
        </w:drawing>
      </w:r>
    </w:p>
    <w:p w:rsidR="004A4BEA" w:rsidRDefault="004A4BEA" w:rsidP="004A4BEA">
      <w:pPr>
        <w:ind w:firstLineChars="150" w:firstLine="420"/>
        <w:rPr>
          <w:rFonts w:ascii="仿宋_GB2312" w:eastAsia="仿宋_GB2312" w:hAnsi="宋体"/>
          <w:szCs w:val="28"/>
        </w:rPr>
      </w:pPr>
      <w:r w:rsidRPr="00632748">
        <w:rPr>
          <w:rFonts w:ascii="仿宋_GB2312" w:eastAsia="仿宋_GB2312" w:hAnsi="宋体" w:hint="eastAsia"/>
          <w:szCs w:val="28"/>
        </w:rPr>
        <w:t>（二）</w:t>
      </w:r>
      <w:r>
        <w:rPr>
          <w:rFonts w:ascii="仿宋_GB2312" w:eastAsia="仿宋_GB2312" w:hAnsi="宋体" w:hint="eastAsia"/>
          <w:szCs w:val="28"/>
        </w:rPr>
        <w:t>输入您原有的师训账号。进入教师综合活动中心。点击“一师一优课，一课一名师”活动平台进入。</w:t>
      </w:r>
    </w:p>
    <w:p w:rsidR="004A4BEA" w:rsidRPr="004F24E7" w:rsidRDefault="004A4BEA" w:rsidP="004A4BEA">
      <w:pPr>
        <w:jc w:val="center"/>
        <w:rPr>
          <w:rFonts w:ascii="仿宋_GB2312" w:eastAsia="仿宋_GB2312" w:hAnsi="宋体"/>
          <w:szCs w:val="28"/>
        </w:rPr>
      </w:pPr>
      <w:r>
        <w:rPr>
          <w:rFonts w:ascii="仿宋_GB2312" w:eastAsia="仿宋_GB2312" w:hAnsi="宋体"/>
          <w:noProof/>
          <w:szCs w:val="28"/>
        </w:rPr>
        <w:drawing>
          <wp:inline distT="0" distB="0" distL="0" distR="0" wp14:anchorId="3BE1CF26" wp14:editId="60D4C623">
            <wp:extent cx="4715271" cy="301389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41212160312.jpg"/>
                    <pic:cNvPicPr/>
                  </pic:nvPicPr>
                  <pic:blipFill>
                    <a:blip r:embed="rId11">
                      <a:extLst>
                        <a:ext uri="{28A0092B-C50C-407E-A947-70E740481C1C}">
                          <a14:useLocalDpi xmlns:a14="http://schemas.microsoft.com/office/drawing/2010/main" val="0"/>
                        </a:ext>
                      </a:extLst>
                    </a:blip>
                    <a:stretch>
                      <a:fillRect/>
                    </a:stretch>
                  </pic:blipFill>
                  <pic:spPr>
                    <a:xfrm>
                      <a:off x="0" y="0"/>
                      <a:ext cx="4716761" cy="3014842"/>
                    </a:xfrm>
                    <a:prstGeom prst="rect">
                      <a:avLst/>
                    </a:prstGeom>
                  </pic:spPr>
                </pic:pic>
              </a:graphicData>
            </a:graphic>
          </wp:inline>
        </w:drawing>
      </w:r>
    </w:p>
    <w:p w:rsidR="00705167" w:rsidRPr="00BA74D4" w:rsidRDefault="00705167" w:rsidP="00705167">
      <w:pPr>
        <w:pStyle w:val="2"/>
        <w:rPr>
          <w:rFonts w:ascii="仿宋_GB2312" w:eastAsia="仿宋_GB2312" w:hAnsi="宋体"/>
          <w:sz w:val="28"/>
          <w:szCs w:val="28"/>
        </w:rPr>
      </w:pPr>
      <w:r w:rsidRPr="00BA74D4">
        <w:rPr>
          <w:rFonts w:ascii="仿宋_GB2312" w:eastAsia="仿宋_GB2312" w:hint="eastAsia"/>
        </w:rPr>
        <w:lastRenderedPageBreak/>
        <w:t>二、报名参加活动</w:t>
      </w:r>
      <w:bookmarkEnd w:id="1"/>
    </w:p>
    <w:p w:rsidR="00705167" w:rsidRDefault="00705167" w:rsidP="00705167">
      <w:pPr>
        <w:ind w:firstLineChars="200" w:firstLine="560"/>
        <w:rPr>
          <w:rFonts w:ascii="仿宋_GB2312" w:eastAsia="仿宋_GB2312" w:hAnsi="宋体"/>
          <w:szCs w:val="28"/>
        </w:rPr>
      </w:pPr>
      <w:r w:rsidRPr="00BA74D4">
        <w:rPr>
          <w:rFonts w:ascii="仿宋_GB2312" w:eastAsia="仿宋_GB2312" w:hAnsi="宋体" w:hint="eastAsia"/>
          <w:szCs w:val="28"/>
        </w:rPr>
        <w:t>成功</w:t>
      </w:r>
      <w:r w:rsidR="004A4BEA">
        <w:rPr>
          <w:rFonts w:ascii="仿宋_GB2312" w:eastAsia="仿宋_GB2312" w:hAnsi="宋体" w:hint="eastAsia"/>
          <w:szCs w:val="28"/>
        </w:rPr>
        <w:t>登录</w:t>
      </w:r>
      <w:r w:rsidR="00596BD5">
        <w:rPr>
          <w:rFonts w:ascii="仿宋_GB2312" w:eastAsia="仿宋_GB2312" w:hAnsi="宋体" w:hint="eastAsia"/>
          <w:szCs w:val="28"/>
        </w:rPr>
        <w:t>国家</w:t>
      </w:r>
      <w:r w:rsidR="00596BD5" w:rsidRPr="00BA74D4">
        <w:rPr>
          <w:rFonts w:ascii="仿宋_GB2312" w:eastAsia="仿宋_GB2312" w:hAnsi="宋体" w:hint="eastAsia"/>
          <w:szCs w:val="28"/>
        </w:rPr>
        <w:t>“一师一优课</w:t>
      </w:r>
      <w:r w:rsidR="00596BD5">
        <w:rPr>
          <w:rFonts w:ascii="仿宋_GB2312" w:eastAsia="仿宋_GB2312" w:hAnsi="宋体" w:hint="eastAsia"/>
          <w:szCs w:val="28"/>
        </w:rPr>
        <w:t>、一课一名师”</w:t>
      </w:r>
      <w:r w:rsidRPr="00BA74D4">
        <w:rPr>
          <w:rFonts w:ascii="仿宋_GB2312" w:eastAsia="仿宋_GB2312" w:hAnsi="宋体" w:hint="eastAsia"/>
          <w:szCs w:val="28"/>
        </w:rPr>
        <w:t>平台</w:t>
      </w:r>
      <w:r w:rsidR="007A5A15">
        <w:rPr>
          <w:rFonts w:ascii="仿宋_GB2312" w:eastAsia="仿宋_GB2312" w:hAnsi="宋体" w:hint="eastAsia"/>
          <w:szCs w:val="28"/>
        </w:rPr>
        <w:t>的教师，即可通过以下</w:t>
      </w:r>
      <w:r w:rsidRPr="00BA74D4">
        <w:rPr>
          <w:rFonts w:ascii="仿宋_GB2312" w:eastAsia="仿宋_GB2312" w:hAnsi="宋体" w:hint="eastAsia"/>
          <w:szCs w:val="28"/>
        </w:rPr>
        <w:t>方式进行活动报名。</w:t>
      </w:r>
    </w:p>
    <w:p w:rsidR="00AF65F0" w:rsidRPr="00BA74D4" w:rsidRDefault="00AF65F0" w:rsidP="00AF65F0">
      <w:pPr>
        <w:pStyle w:val="3"/>
        <w:rPr>
          <w:rFonts w:ascii="仿宋_GB2312" w:eastAsia="仿宋_GB2312"/>
        </w:rPr>
      </w:pPr>
      <w:bookmarkStart w:id="7" w:name="_Toc403996487"/>
      <w:r w:rsidRPr="00BA74D4">
        <w:rPr>
          <w:rFonts w:ascii="仿宋_GB2312" w:eastAsia="仿宋_GB2312" w:hint="eastAsia"/>
        </w:rPr>
        <w:t>（</w:t>
      </w:r>
      <w:r>
        <w:rPr>
          <w:rFonts w:ascii="仿宋_GB2312" w:eastAsia="仿宋_GB2312" w:hint="eastAsia"/>
        </w:rPr>
        <w:t>一</w:t>
      </w:r>
      <w:r w:rsidRPr="00BA74D4">
        <w:rPr>
          <w:rFonts w:ascii="仿宋_GB2312" w:eastAsia="仿宋_GB2312" w:hint="eastAsia"/>
        </w:rPr>
        <w:t>）通过活动首页报名</w:t>
      </w:r>
      <w:bookmarkEnd w:id="7"/>
    </w:p>
    <w:p w:rsidR="00AF65F0" w:rsidRPr="00AF65F0" w:rsidRDefault="00AF65F0" w:rsidP="00AF65F0">
      <w:pPr>
        <w:ind w:firstLineChars="200" w:firstLine="560"/>
        <w:jc w:val="left"/>
        <w:rPr>
          <w:noProof/>
        </w:rPr>
      </w:pPr>
      <w:r>
        <w:rPr>
          <w:rFonts w:ascii="仿宋_GB2312" w:eastAsia="仿宋_GB2312" w:hAnsi="宋体" w:cs="宋体" w:hint="eastAsia"/>
          <w:kern w:val="0"/>
          <w:szCs w:val="28"/>
        </w:rPr>
        <w:t>教师</w:t>
      </w:r>
      <w:r>
        <w:rPr>
          <w:rFonts w:ascii="仿宋_GB2312" w:eastAsia="仿宋_GB2312" w:hAnsi="宋体" w:hint="eastAsia"/>
          <w:szCs w:val="28"/>
        </w:rPr>
        <w:t>由“</w:t>
      </w:r>
      <w:r>
        <w:rPr>
          <w:rFonts w:ascii="仿宋_GB2312" w:eastAsia="仿宋_GB2312" w:hAnsi="宋体" w:hint="eastAsia"/>
          <w:szCs w:val="21"/>
        </w:rPr>
        <w:t>上海教师教育管理平台”</w:t>
      </w:r>
      <w:r w:rsidRPr="00BA74D4">
        <w:rPr>
          <w:rFonts w:ascii="仿宋_GB2312" w:eastAsia="仿宋_GB2312" w:hAnsi="宋体" w:hint="eastAsia"/>
          <w:szCs w:val="28"/>
        </w:rPr>
        <w:t>进入“一师一优课</w:t>
      </w:r>
      <w:r>
        <w:rPr>
          <w:rFonts w:ascii="仿宋_GB2312" w:eastAsia="仿宋_GB2312" w:hAnsi="宋体" w:hint="eastAsia"/>
          <w:szCs w:val="28"/>
        </w:rPr>
        <w:t>、一课一名师”活动首页后，点击</w:t>
      </w:r>
      <w:r w:rsidRPr="00BA74D4">
        <w:rPr>
          <w:rFonts w:ascii="仿宋_GB2312" w:eastAsia="仿宋_GB2312" w:hAnsi="宋体" w:hint="eastAsia"/>
          <w:szCs w:val="28"/>
        </w:rPr>
        <w:t>“我要晒课”按钮，</w:t>
      </w:r>
      <w:r>
        <w:rPr>
          <w:rFonts w:ascii="仿宋_GB2312" w:eastAsia="仿宋_GB2312" w:hAnsi="宋体" w:hint="eastAsia"/>
          <w:szCs w:val="28"/>
        </w:rPr>
        <w:t>即可</w:t>
      </w:r>
      <w:r w:rsidRPr="00BA74D4">
        <w:rPr>
          <w:rFonts w:ascii="仿宋_GB2312" w:eastAsia="仿宋_GB2312" w:hAnsi="宋体" w:hint="eastAsia"/>
          <w:szCs w:val="28"/>
        </w:rPr>
        <w:t>跳转至活动报名信息界面，填写报名信息。</w:t>
      </w:r>
    </w:p>
    <w:p w:rsidR="00AF65F0" w:rsidRPr="0078424C" w:rsidRDefault="00AF65F0" w:rsidP="00AF65F0">
      <w:pPr>
        <w:jc w:val="center"/>
        <w:rPr>
          <w:rFonts w:ascii="宋体" w:eastAsia="宋体" w:hAnsi="宋体" w:cs="宋体"/>
          <w:kern w:val="0"/>
          <w:sz w:val="24"/>
          <w:szCs w:val="24"/>
        </w:rPr>
      </w:pPr>
      <w:r>
        <w:rPr>
          <w:noProof/>
        </w:rPr>
        <w:drawing>
          <wp:inline distT="0" distB="0" distL="0" distR="0" wp14:anchorId="0DC027DF" wp14:editId="1FC6467E">
            <wp:extent cx="4667250" cy="230505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r="37412" b="47764"/>
                    <a:stretch/>
                  </pic:blipFill>
                  <pic:spPr bwMode="auto">
                    <a:xfrm>
                      <a:off x="0" y="0"/>
                      <a:ext cx="4675570" cy="2309159"/>
                    </a:xfrm>
                    <a:prstGeom prst="rect">
                      <a:avLst/>
                    </a:prstGeom>
                    <a:noFill/>
                    <a:ln>
                      <a:noFill/>
                    </a:ln>
                    <a:extLst>
                      <a:ext uri="{53640926-AAD7-44D8-BBD7-CCE9431645EC}">
                        <a14:shadowObscured xmlns:a14="http://schemas.microsoft.com/office/drawing/2010/main"/>
                      </a:ext>
                    </a:extLst>
                  </pic:spPr>
                </pic:pic>
              </a:graphicData>
            </a:graphic>
          </wp:inline>
        </w:drawing>
      </w:r>
    </w:p>
    <w:p w:rsidR="00AF65F0" w:rsidRPr="00BA74D4" w:rsidRDefault="00AF65F0" w:rsidP="00705167">
      <w:pPr>
        <w:ind w:firstLineChars="200" w:firstLine="560"/>
        <w:rPr>
          <w:rFonts w:ascii="仿宋_GB2312" w:eastAsia="仿宋_GB2312" w:hAnsi="宋体"/>
          <w:szCs w:val="28"/>
        </w:rPr>
      </w:pPr>
    </w:p>
    <w:p w:rsidR="00705167" w:rsidRPr="00BA74D4" w:rsidRDefault="00705167" w:rsidP="00705167">
      <w:pPr>
        <w:pStyle w:val="3"/>
        <w:rPr>
          <w:rFonts w:ascii="仿宋_GB2312" w:eastAsia="仿宋_GB2312" w:hAnsi="宋体"/>
        </w:rPr>
      </w:pPr>
      <w:bookmarkStart w:id="8" w:name="_Toc403996486"/>
      <w:r w:rsidRPr="00BA74D4">
        <w:rPr>
          <w:rFonts w:ascii="仿宋_GB2312" w:eastAsia="仿宋_GB2312" w:hint="eastAsia"/>
        </w:rPr>
        <w:t>（</w:t>
      </w:r>
      <w:r w:rsidR="00AF65F0">
        <w:rPr>
          <w:rFonts w:ascii="仿宋_GB2312" w:eastAsia="仿宋_GB2312" w:hint="eastAsia"/>
        </w:rPr>
        <w:t>二</w:t>
      </w:r>
      <w:r w:rsidRPr="00BA74D4">
        <w:rPr>
          <w:rFonts w:ascii="仿宋_GB2312" w:eastAsia="仿宋_GB2312" w:hint="eastAsia"/>
        </w:rPr>
        <w:t>）通过云平台首页报名</w:t>
      </w:r>
      <w:bookmarkEnd w:id="8"/>
    </w:p>
    <w:p w:rsidR="00705167" w:rsidRPr="00BA74D4" w:rsidRDefault="00705167" w:rsidP="00705167">
      <w:pPr>
        <w:ind w:firstLine="480"/>
        <w:rPr>
          <w:rFonts w:ascii="仿宋_GB2312" w:eastAsia="仿宋_GB2312" w:hAnsi="宋体" w:cs="宋体"/>
          <w:kern w:val="0"/>
          <w:szCs w:val="28"/>
        </w:rPr>
      </w:pPr>
      <w:r w:rsidRPr="00BA74D4">
        <w:rPr>
          <w:rFonts w:ascii="仿宋_GB2312" w:eastAsia="仿宋_GB2312" w:hAnsi="宋体" w:hint="eastAsia"/>
          <w:szCs w:val="28"/>
        </w:rPr>
        <w:t>教师</w:t>
      </w:r>
      <w:r w:rsidR="007A5A15">
        <w:rPr>
          <w:rFonts w:ascii="仿宋_GB2312" w:eastAsia="仿宋_GB2312" w:hAnsi="宋体" w:hint="eastAsia"/>
          <w:szCs w:val="28"/>
        </w:rPr>
        <w:t>在</w:t>
      </w:r>
      <w:r w:rsidRPr="00BA74D4">
        <w:rPr>
          <w:rFonts w:ascii="仿宋_GB2312" w:eastAsia="仿宋_GB2312" w:hAnsi="宋体" w:hint="eastAsia"/>
          <w:szCs w:val="28"/>
        </w:rPr>
        <w:t>国家教育资源公共服务平台首页</w:t>
      </w:r>
      <w:r>
        <w:rPr>
          <w:rFonts w:ascii="仿宋_GB2312" w:eastAsia="仿宋_GB2312" w:hAnsi="宋体" w:hint="eastAsia"/>
          <w:szCs w:val="28"/>
        </w:rPr>
        <w:t>(</w:t>
      </w:r>
      <w:hyperlink r:id="rId13" w:history="1">
        <w:r w:rsidR="007A5A15" w:rsidRPr="008A43E2">
          <w:rPr>
            <w:rStyle w:val="a8"/>
            <w:rFonts w:ascii="仿宋_GB2312" w:eastAsia="仿宋_GB2312" w:hAnsi="宋体" w:cs="宋体" w:hint="eastAsia"/>
            <w:kern w:val="0"/>
            <w:szCs w:val="28"/>
          </w:rPr>
          <w:t>www.eduyun.cn</w:t>
        </w:r>
      </w:hyperlink>
      <w:r>
        <w:rPr>
          <w:rFonts w:ascii="仿宋_GB2312" w:eastAsia="仿宋_GB2312" w:hAnsi="宋体" w:hint="eastAsia"/>
          <w:szCs w:val="28"/>
        </w:rPr>
        <w:t>)</w:t>
      </w:r>
      <w:r w:rsidR="007A5A15">
        <w:rPr>
          <w:rFonts w:ascii="仿宋_GB2312" w:eastAsia="仿宋_GB2312" w:hAnsi="宋体" w:hint="eastAsia"/>
          <w:szCs w:val="28"/>
        </w:rPr>
        <w:t>上</w:t>
      </w:r>
      <w:r w:rsidRPr="00BA74D4">
        <w:rPr>
          <w:rFonts w:ascii="仿宋_GB2312" w:eastAsia="仿宋_GB2312" w:hAnsi="宋体" w:hint="eastAsia"/>
          <w:szCs w:val="28"/>
        </w:rPr>
        <w:t>，可见“</w:t>
      </w:r>
      <w:r>
        <w:rPr>
          <w:rFonts w:ascii="仿宋_GB2312" w:eastAsia="仿宋_GB2312" w:hAnsi="宋体" w:hint="eastAsia"/>
          <w:szCs w:val="28"/>
        </w:rPr>
        <w:t>一师一优课、一课一名师</w:t>
      </w:r>
      <w:r w:rsidRPr="00BA74D4">
        <w:rPr>
          <w:rFonts w:ascii="仿宋_GB2312" w:eastAsia="仿宋_GB2312" w:hAnsi="宋体" w:hint="eastAsia"/>
          <w:szCs w:val="28"/>
        </w:rPr>
        <w:t>”板块，初次点击“</w:t>
      </w:r>
      <w:r>
        <w:rPr>
          <w:rFonts w:ascii="仿宋_GB2312" w:eastAsia="仿宋_GB2312" w:hAnsi="宋体" w:hint="eastAsia"/>
          <w:szCs w:val="28"/>
        </w:rPr>
        <w:t>活动报名</w:t>
      </w:r>
      <w:r w:rsidRPr="00BA74D4">
        <w:rPr>
          <w:rFonts w:ascii="仿宋_GB2312" w:eastAsia="仿宋_GB2312" w:hAnsi="宋体" w:hint="eastAsia"/>
          <w:szCs w:val="28"/>
        </w:rPr>
        <w:t>”按钮，跳转至活动报名信息界面，填写报名信息。</w:t>
      </w:r>
    </w:p>
    <w:p w:rsidR="00705167" w:rsidRPr="00673A72" w:rsidRDefault="00705167" w:rsidP="00705167">
      <w:pPr>
        <w:widowControl/>
        <w:spacing w:line="240" w:lineRule="auto"/>
        <w:jc w:val="center"/>
        <w:rPr>
          <w:rFonts w:ascii="宋体" w:eastAsia="宋体" w:hAnsi="宋体" w:cs="宋体"/>
          <w:kern w:val="0"/>
          <w:sz w:val="24"/>
          <w:szCs w:val="24"/>
        </w:rPr>
      </w:pPr>
      <w:r>
        <w:rPr>
          <w:noProof/>
        </w:rPr>
        <w:lastRenderedPageBreak/>
        <w:drawing>
          <wp:inline distT="0" distB="0" distL="0" distR="0" wp14:anchorId="1824129F" wp14:editId="3AEB14AF">
            <wp:extent cx="3143250" cy="2543340"/>
            <wp:effectExtent l="38100" t="38100" r="38100" b="47625"/>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148253" cy="2547388"/>
                    </a:xfrm>
                    <a:prstGeom prst="rect">
                      <a:avLst/>
                    </a:prstGeom>
                    <a:ln w="28575">
                      <a:solidFill>
                        <a:schemeClr val="accent1"/>
                      </a:solidFill>
                    </a:ln>
                  </pic:spPr>
                </pic:pic>
              </a:graphicData>
            </a:graphic>
          </wp:inline>
        </w:drawing>
      </w:r>
    </w:p>
    <w:p w:rsidR="00705167" w:rsidRPr="00BA74D4" w:rsidRDefault="00705167" w:rsidP="00705167">
      <w:pPr>
        <w:pStyle w:val="3"/>
        <w:rPr>
          <w:rFonts w:ascii="仿宋_GB2312" w:eastAsia="仿宋_GB2312"/>
        </w:rPr>
      </w:pPr>
      <w:bookmarkStart w:id="9" w:name="_Toc403996490"/>
      <w:r w:rsidRPr="00BA74D4">
        <w:rPr>
          <w:rFonts w:ascii="仿宋_GB2312" w:eastAsia="仿宋_GB2312" w:hint="eastAsia"/>
        </w:rPr>
        <w:t>（</w:t>
      </w:r>
      <w:r w:rsidR="007A5A15">
        <w:rPr>
          <w:rFonts w:ascii="仿宋_GB2312" w:eastAsia="仿宋_GB2312" w:hint="eastAsia"/>
        </w:rPr>
        <w:t>三</w:t>
      </w:r>
      <w:r w:rsidRPr="00BA74D4">
        <w:rPr>
          <w:rFonts w:ascii="仿宋_GB2312" w:eastAsia="仿宋_GB2312" w:hint="eastAsia"/>
        </w:rPr>
        <w:t>）</w:t>
      </w:r>
      <w:r>
        <w:rPr>
          <w:rFonts w:ascii="仿宋_GB2312" w:eastAsia="仿宋_GB2312" w:hint="eastAsia"/>
        </w:rPr>
        <w:t>注意事项</w:t>
      </w:r>
      <w:bookmarkEnd w:id="9"/>
    </w:p>
    <w:p w:rsidR="00705167" w:rsidRDefault="00705167" w:rsidP="00705167">
      <w:pPr>
        <w:ind w:firstLineChars="200" w:firstLine="560"/>
        <w:jc w:val="left"/>
        <w:rPr>
          <w:rFonts w:ascii="仿宋_GB2312" w:eastAsia="仿宋_GB2312" w:hAnsi="宋体"/>
          <w:szCs w:val="28"/>
        </w:rPr>
      </w:pPr>
      <w:r w:rsidRPr="00BA74D4">
        <w:rPr>
          <w:rFonts w:ascii="仿宋_GB2312" w:eastAsia="仿宋_GB2312" w:hAnsi="宋体" w:hint="eastAsia"/>
          <w:szCs w:val="28"/>
        </w:rPr>
        <w:t>填写报名信息时，有以下几点需要您注意：</w:t>
      </w:r>
    </w:p>
    <w:p w:rsidR="00705167" w:rsidRPr="00BA74D4" w:rsidRDefault="00705167" w:rsidP="00705167">
      <w:pPr>
        <w:ind w:firstLineChars="200" w:firstLine="560"/>
        <w:jc w:val="left"/>
        <w:rPr>
          <w:rFonts w:ascii="仿宋_GB2312" w:eastAsia="仿宋_GB2312" w:hAnsi="宋体"/>
          <w:szCs w:val="28"/>
        </w:rPr>
      </w:pPr>
      <w:r w:rsidRPr="00BA74D4">
        <w:rPr>
          <w:rFonts w:ascii="仿宋_GB2312" w:eastAsia="仿宋_GB2312" w:hAnsi="宋体" w:cs="宋体" w:hint="eastAsia"/>
          <w:kern w:val="0"/>
          <w:szCs w:val="28"/>
        </w:rPr>
        <w:t>●</w:t>
      </w:r>
      <w:r w:rsidRPr="0075715A">
        <w:rPr>
          <w:rFonts w:ascii="仿宋_GB2312" w:eastAsia="仿宋_GB2312" w:hAnsi="宋体" w:cs="宋体" w:hint="eastAsia"/>
          <w:kern w:val="0"/>
          <w:szCs w:val="28"/>
        </w:rPr>
        <w:t>正确选择您的身份，报名身份一旦选定后不能再修改；</w:t>
      </w:r>
    </w:p>
    <w:p w:rsidR="00705167" w:rsidRPr="00BA74D4" w:rsidRDefault="00705167" w:rsidP="00705167">
      <w:pPr>
        <w:ind w:firstLineChars="200" w:firstLine="560"/>
        <w:jc w:val="left"/>
        <w:rPr>
          <w:rFonts w:ascii="仿宋_GB2312" w:eastAsia="仿宋_GB2312" w:hAnsi="宋体"/>
          <w:szCs w:val="28"/>
        </w:rPr>
      </w:pPr>
      <w:r w:rsidRPr="00BA74D4">
        <w:rPr>
          <w:rFonts w:ascii="仿宋_GB2312" w:eastAsia="仿宋_GB2312" w:hAnsi="宋体" w:cs="宋体" w:hint="eastAsia"/>
          <w:kern w:val="0"/>
          <w:szCs w:val="28"/>
        </w:rPr>
        <w:t>●</w:t>
      </w:r>
      <w:r>
        <w:rPr>
          <w:rFonts w:ascii="仿宋_GB2312" w:eastAsia="仿宋_GB2312" w:hAnsi="宋体" w:hint="eastAsia"/>
          <w:szCs w:val="28"/>
        </w:rPr>
        <w:t>正确填选您所在的学校，如果没有搜索到您的学校，请联系活动客服人员，联系方式见本篇末尾；</w:t>
      </w:r>
    </w:p>
    <w:p w:rsidR="00705167" w:rsidRPr="00BA74D4" w:rsidRDefault="00705167" w:rsidP="00705167">
      <w:pPr>
        <w:ind w:firstLineChars="200" w:firstLine="560"/>
        <w:jc w:val="left"/>
        <w:rPr>
          <w:rFonts w:ascii="仿宋_GB2312" w:eastAsia="仿宋_GB2312" w:hAnsi="宋体"/>
          <w:szCs w:val="28"/>
        </w:rPr>
      </w:pPr>
      <w:r w:rsidRPr="00BA74D4">
        <w:rPr>
          <w:rFonts w:ascii="仿宋_GB2312" w:eastAsia="仿宋_GB2312" w:hAnsi="宋体" w:cs="宋体" w:hint="eastAsia"/>
          <w:kern w:val="0"/>
          <w:szCs w:val="28"/>
        </w:rPr>
        <w:t>●</w:t>
      </w:r>
      <w:r w:rsidRPr="00BA74D4">
        <w:rPr>
          <w:rFonts w:ascii="仿宋_GB2312" w:eastAsia="仿宋_GB2312" w:hAnsi="宋体" w:hint="eastAsia"/>
          <w:szCs w:val="28"/>
        </w:rPr>
        <w:t>请输入真实的电子邮件，便于及时密码找回和接收活动通知；</w:t>
      </w:r>
    </w:p>
    <w:p w:rsidR="00705167" w:rsidRPr="00BA74D4" w:rsidRDefault="00705167" w:rsidP="00705167">
      <w:pPr>
        <w:ind w:firstLineChars="200" w:firstLine="560"/>
        <w:jc w:val="left"/>
        <w:rPr>
          <w:rFonts w:ascii="仿宋_GB2312" w:eastAsia="仿宋_GB2312" w:hAnsi="宋体"/>
          <w:szCs w:val="28"/>
        </w:rPr>
      </w:pPr>
      <w:r w:rsidRPr="00BA74D4">
        <w:rPr>
          <w:rFonts w:ascii="仿宋_GB2312" w:eastAsia="仿宋_GB2312" w:hAnsi="宋体" w:cs="宋体" w:hint="eastAsia"/>
          <w:kern w:val="0"/>
          <w:szCs w:val="28"/>
        </w:rPr>
        <w:t>●</w:t>
      </w:r>
      <w:r w:rsidRPr="00BA74D4">
        <w:rPr>
          <w:rFonts w:ascii="仿宋_GB2312" w:eastAsia="仿宋_GB2312" w:hAnsi="宋体" w:hint="eastAsia"/>
          <w:szCs w:val="28"/>
        </w:rPr>
        <w:t>请输入真实的手机号码，确保活动期间的有效沟通。</w:t>
      </w:r>
    </w:p>
    <w:p w:rsidR="00705167" w:rsidRPr="006F731D" w:rsidRDefault="00705167" w:rsidP="00705167">
      <w:pPr>
        <w:pStyle w:val="2"/>
        <w:rPr>
          <w:rFonts w:ascii="仿宋_GB2312" w:eastAsia="仿宋_GB2312"/>
        </w:rPr>
      </w:pPr>
      <w:bookmarkStart w:id="10" w:name="_Toc403996491"/>
      <w:r w:rsidRPr="00BA74D4">
        <w:rPr>
          <w:rFonts w:ascii="仿宋_GB2312" w:eastAsia="仿宋_GB2312" w:hint="eastAsia"/>
        </w:rPr>
        <w:t>三、选课</w:t>
      </w:r>
      <w:bookmarkEnd w:id="10"/>
    </w:p>
    <w:p w:rsidR="00705167" w:rsidRPr="00DE29DC" w:rsidRDefault="00705167" w:rsidP="00705167">
      <w:pPr>
        <w:ind w:firstLineChars="200" w:firstLine="560"/>
        <w:rPr>
          <w:rFonts w:ascii="仿宋_GB2312" w:eastAsia="仿宋_GB2312" w:hAnsi="宋体" w:cs="宋体"/>
          <w:kern w:val="0"/>
          <w:szCs w:val="28"/>
        </w:rPr>
      </w:pPr>
      <w:r w:rsidRPr="00BA74D4">
        <w:rPr>
          <w:rFonts w:ascii="仿宋_GB2312" w:eastAsia="仿宋_GB2312" w:hint="eastAsia"/>
          <w:szCs w:val="28"/>
        </w:rPr>
        <w:t>本活动希望教师能运用信息化手段和数字资源开展一堂充分展现自身水平的应用数字教育资源教授的一堂课。接下来，我们将为您介绍如何在</w:t>
      </w:r>
      <w:r w:rsidRPr="00BA74D4">
        <w:rPr>
          <w:rFonts w:ascii="仿宋_GB2312" w:eastAsia="仿宋_GB2312" w:hAnsi="宋体" w:cs="宋体" w:hint="eastAsia"/>
          <w:kern w:val="0"/>
          <w:szCs w:val="28"/>
        </w:rPr>
        <w:t>“</w:t>
      </w:r>
      <w:r>
        <w:rPr>
          <w:rFonts w:ascii="仿宋_GB2312" w:eastAsia="仿宋_GB2312" w:hAnsi="宋体" w:cs="宋体" w:hint="eastAsia"/>
          <w:kern w:val="0"/>
          <w:szCs w:val="28"/>
        </w:rPr>
        <w:t>一师一优课、一课一名师</w:t>
      </w:r>
      <w:r w:rsidRPr="00BA74D4">
        <w:rPr>
          <w:rFonts w:ascii="仿宋_GB2312" w:eastAsia="仿宋_GB2312" w:hAnsi="宋体" w:cs="宋体" w:hint="eastAsia"/>
          <w:kern w:val="0"/>
          <w:szCs w:val="28"/>
        </w:rPr>
        <w:t>”平台上通过资源目录体系选择您要晒的一</w:t>
      </w:r>
      <w:r>
        <w:rPr>
          <w:rFonts w:ascii="仿宋_GB2312" w:eastAsia="仿宋_GB2312" w:hAnsi="宋体" w:cs="宋体" w:hint="eastAsia"/>
          <w:kern w:val="0"/>
          <w:szCs w:val="28"/>
        </w:rPr>
        <w:t>堂</w:t>
      </w:r>
      <w:r w:rsidRPr="00BA74D4">
        <w:rPr>
          <w:rFonts w:ascii="仿宋_GB2312" w:eastAsia="仿宋_GB2312" w:hAnsi="宋体" w:cs="宋体" w:hint="eastAsia"/>
          <w:kern w:val="0"/>
          <w:szCs w:val="28"/>
        </w:rPr>
        <w:t>课，即如何选课。</w:t>
      </w:r>
    </w:p>
    <w:p w:rsidR="00705167" w:rsidRPr="00BA74D4" w:rsidRDefault="00705167" w:rsidP="00705167">
      <w:pPr>
        <w:pStyle w:val="3"/>
        <w:rPr>
          <w:rFonts w:ascii="仿宋_GB2312" w:eastAsia="仿宋_GB2312"/>
        </w:rPr>
      </w:pPr>
      <w:bookmarkStart w:id="11" w:name="_Toc403996492"/>
      <w:r w:rsidRPr="00BA74D4">
        <w:rPr>
          <w:rFonts w:ascii="仿宋_GB2312" w:eastAsia="仿宋_GB2312" w:hint="eastAsia"/>
        </w:rPr>
        <w:lastRenderedPageBreak/>
        <w:t>（一）选择学科和教材</w:t>
      </w:r>
      <w:r>
        <w:rPr>
          <w:rFonts w:ascii="仿宋_GB2312" w:eastAsia="仿宋_GB2312" w:hint="eastAsia"/>
        </w:rPr>
        <w:t>版本</w:t>
      </w:r>
      <w:bookmarkEnd w:id="11"/>
    </w:p>
    <w:p w:rsidR="00705167" w:rsidRDefault="00705167" w:rsidP="00705167">
      <w:pPr>
        <w:ind w:firstLineChars="200" w:firstLine="560"/>
        <w:rPr>
          <w:rFonts w:ascii="仿宋_GB2312" w:eastAsia="仿宋_GB2312" w:hAnsi="宋体" w:cs="宋体"/>
          <w:kern w:val="0"/>
          <w:szCs w:val="28"/>
        </w:rPr>
      </w:pPr>
      <w:r w:rsidRPr="00BA74D4">
        <w:rPr>
          <w:rFonts w:ascii="仿宋_GB2312" w:eastAsia="仿宋_GB2312" w:hAnsi="宋体" w:cs="宋体" w:hint="eastAsia"/>
          <w:kern w:val="0"/>
          <w:szCs w:val="28"/>
        </w:rPr>
        <w:t>1.教师通过登录“</w:t>
      </w:r>
      <w:r>
        <w:rPr>
          <w:rFonts w:ascii="仿宋_GB2312" w:eastAsia="仿宋_GB2312" w:hAnsi="宋体" w:cs="宋体" w:hint="eastAsia"/>
          <w:kern w:val="0"/>
          <w:szCs w:val="28"/>
        </w:rPr>
        <w:t>一师一优课、一课一名师</w:t>
      </w:r>
      <w:r w:rsidRPr="00BA74D4">
        <w:rPr>
          <w:rFonts w:ascii="仿宋_GB2312" w:eastAsia="仿宋_GB2312" w:hAnsi="宋体" w:cs="宋体" w:hint="eastAsia"/>
          <w:kern w:val="0"/>
          <w:szCs w:val="28"/>
        </w:rPr>
        <w:t>”活动首页，点击 “我要晒课” 按钮，跳转至晒课主界面。</w:t>
      </w:r>
    </w:p>
    <w:p w:rsidR="00705167" w:rsidRDefault="00705167" w:rsidP="00705167">
      <w:pPr>
        <w:rPr>
          <w:rFonts w:ascii="仿宋_GB2312" w:eastAsia="仿宋_GB2312" w:hAnsi="宋体" w:cs="宋体"/>
          <w:kern w:val="0"/>
          <w:szCs w:val="28"/>
        </w:rPr>
      </w:pPr>
      <w:r w:rsidRPr="00BA74D4">
        <w:rPr>
          <w:rFonts w:ascii="仿宋_GB2312" w:eastAsia="仿宋_GB2312" w:hAnsi="宋体" w:cs="宋体" w:hint="eastAsia"/>
          <w:kern w:val="0"/>
          <w:szCs w:val="28"/>
        </w:rPr>
        <w:t>（下</w:t>
      </w:r>
      <w:r>
        <w:rPr>
          <w:rFonts w:ascii="仿宋_GB2312" w:eastAsia="仿宋_GB2312" w:hAnsi="宋体" w:cs="宋体" w:hint="eastAsia"/>
          <w:kern w:val="0"/>
          <w:szCs w:val="28"/>
        </w:rPr>
        <w:t>文</w:t>
      </w:r>
      <w:r w:rsidRPr="00BA74D4">
        <w:rPr>
          <w:rFonts w:ascii="仿宋_GB2312" w:eastAsia="仿宋_GB2312" w:hAnsi="宋体" w:cs="宋体" w:hint="eastAsia"/>
          <w:kern w:val="0"/>
          <w:szCs w:val="28"/>
        </w:rPr>
        <w:t>以小学语文为例）</w:t>
      </w:r>
    </w:p>
    <w:p w:rsidR="00705167" w:rsidRPr="006466BA" w:rsidRDefault="00705167" w:rsidP="00705167">
      <w:pPr>
        <w:jc w:val="center"/>
        <w:rPr>
          <w:rFonts w:ascii="仿宋_GB2312" w:eastAsia="仿宋_GB2312"/>
          <w:szCs w:val="28"/>
        </w:rPr>
      </w:pPr>
      <w:r>
        <w:rPr>
          <w:noProof/>
        </w:rPr>
        <w:drawing>
          <wp:inline distT="0" distB="0" distL="0" distR="0" wp14:anchorId="4079D32D" wp14:editId="1CA746AF">
            <wp:extent cx="4220778" cy="3365875"/>
            <wp:effectExtent l="38100" t="38100" r="46990" b="4445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223320" cy="3367902"/>
                    </a:xfrm>
                    <a:prstGeom prst="rect">
                      <a:avLst/>
                    </a:prstGeom>
                    <a:ln w="28575">
                      <a:solidFill>
                        <a:schemeClr val="accent1"/>
                      </a:solidFill>
                    </a:ln>
                  </pic:spPr>
                </pic:pic>
              </a:graphicData>
            </a:graphic>
          </wp:inline>
        </w:drawing>
      </w:r>
    </w:p>
    <w:p w:rsidR="00705167" w:rsidRDefault="00705167" w:rsidP="00705167">
      <w:pPr>
        <w:widowControl/>
        <w:ind w:firstLineChars="200" w:firstLine="560"/>
        <w:jc w:val="left"/>
        <w:rPr>
          <w:rFonts w:ascii="仿宋_GB2312" w:eastAsia="仿宋_GB2312"/>
          <w:szCs w:val="28"/>
        </w:rPr>
      </w:pPr>
      <w:r w:rsidRPr="006466BA">
        <w:rPr>
          <w:rFonts w:ascii="仿宋_GB2312" w:eastAsia="仿宋_GB2312"/>
          <w:szCs w:val="28"/>
        </w:rPr>
        <w:t>平台提供的学科教材目录体系均为国家审定通过的教材版本。如果您发现教材信息有误或缺失，请拨打客服电话400-8980-910，提供正确的教材信息图片等，进行教材信息的更正和补全。</w:t>
      </w:r>
    </w:p>
    <w:p w:rsidR="00705167" w:rsidRDefault="00705167" w:rsidP="00705167">
      <w:pPr>
        <w:widowControl/>
        <w:ind w:firstLineChars="200" w:firstLine="560"/>
        <w:jc w:val="left"/>
        <w:rPr>
          <w:rFonts w:ascii="仿宋_GB2312" w:eastAsia="仿宋_GB2312"/>
          <w:szCs w:val="28"/>
        </w:rPr>
      </w:pPr>
      <w:r w:rsidRPr="006466BA">
        <w:rPr>
          <w:rFonts w:ascii="仿宋_GB2312" w:eastAsia="仿宋_GB2312"/>
          <w:szCs w:val="28"/>
        </w:rPr>
        <w:t>地方课程可以添加入目录体系中，作为区域晒课、交流使用。但地方课程的</w:t>
      </w:r>
      <w:r w:rsidRPr="006466BA">
        <w:rPr>
          <w:rFonts w:ascii="仿宋_GB2312" w:eastAsia="仿宋_GB2312"/>
          <w:szCs w:val="28"/>
        </w:rPr>
        <w:t>“</w:t>
      </w:r>
      <w:r w:rsidRPr="006466BA">
        <w:rPr>
          <w:rFonts w:ascii="仿宋_GB2312" w:eastAsia="仿宋_GB2312"/>
          <w:szCs w:val="28"/>
        </w:rPr>
        <w:t>晒课</w:t>
      </w:r>
      <w:r w:rsidRPr="006466BA">
        <w:rPr>
          <w:rFonts w:ascii="仿宋_GB2312" w:eastAsia="仿宋_GB2312"/>
          <w:szCs w:val="28"/>
        </w:rPr>
        <w:t>”</w:t>
      </w:r>
      <w:r w:rsidRPr="006466BA">
        <w:rPr>
          <w:rFonts w:ascii="仿宋_GB2312" w:eastAsia="仿宋_GB2312"/>
          <w:szCs w:val="28"/>
        </w:rPr>
        <w:t>不能参加国家级优课评审。</w:t>
      </w:r>
    </w:p>
    <w:p w:rsidR="00705167" w:rsidRPr="006466BA" w:rsidRDefault="00705167" w:rsidP="00705167">
      <w:pPr>
        <w:widowControl/>
        <w:ind w:firstLineChars="200" w:firstLine="560"/>
        <w:jc w:val="left"/>
        <w:rPr>
          <w:rFonts w:ascii="仿宋_GB2312" w:eastAsia="仿宋_GB2312"/>
          <w:szCs w:val="28"/>
        </w:rPr>
      </w:pPr>
      <w:r w:rsidRPr="006466BA">
        <w:rPr>
          <w:rFonts w:ascii="仿宋_GB2312" w:eastAsia="仿宋_GB2312"/>
          <w:szCs w:val="28"/>
        </w:rPr>
        <w:t>校本课程不在此次活动范围内。</w:t>
      </w:r>
    </w:p>
    <w:p w:rsidR="00705167" w:rsidRDefault="00705167" w:rsidP="00705167">
      <w:pPr>
        <w:ind w:firstLineChars="200" w:firstLine="560"/>
        <w:rPr>
          <w:rFonts w:ascii="仿宋_GB2312" w:eastAsia="仿宋_GB2312" w:hAnsi="宋体"/>
          <w:szCs w:val="28"/>
        </w:rPr>
      </w:pPr>
      <w:r w:rsidRPr="006466BA">
        <w:rPr>
          <w:rFonts w:ascii="仿宋_GB2312" w:eastAsia="仿宋_GB2312" w:hint="eastAsia"/>
          <w:szCs w:val="28"/>
        </w:rPr>
        <w:t>2.在晒课主界面根据您预晒的课程选择相应的学科和教材，例如：</w:t>
      </w:r>
      <w:r w:rsidRPr="00BA74D4">
        <w:rPr>
          <w:rFonts w:ascii="仿宋_GB2312" w:eastAsia="仿宋_GB2312" w:hAnsi="宋体" w:hint="eastAsia"/>
          <w:szCs w:val="28"/>
        </w:rPr>
        <w:t>小学语文</w:t>
      </w:r>
      <w:r>
        <w:rPr>
          <w:rFonts w:ascii="仿宋_GB2312" w:eastAsia="仿宋_GB2312" w:hAnsi="宋体" w:hint="eastAsia"/>
          <w:szCs w:val="28"/>
        </w:rPr>
        <w:t>——</w:t>
      </w:r>
      <w:r w:rsidRPr="00BA74D4">
        <w:rPr>
          <w:rFonts w:ascii="仿宋_GB2312" w:eastAsia="仿宋_GB2312" w:hAnsi="宋体" w:hint="eastAsia"/>
          <w:szCs w:val="28"/>
        </w:rPr>
        <w:t>人教课标版（2001）。</w:t>
      </w:r>
    </w:p>
    <w:p w:rsidR="00705167" w:rsidRPr="00BA74D4" w:rsidRDefault="00705167" w:rsidP="00705167">
      <w:pPr>
        <w:jc w:val="center"/>
        <w:rPr>
          <w:rFonts w:ascii="仿宋_GB2312" w:eastAsia="仿宋_GB2312" w:hAnsi="宋体" w:cs="宋体"/>
          <w:kern w:val="0"/>
          <w:szCs w:val="28"/>
        </w:rPr>
      </w:pPr>
      <w:r>
        <w:rPr>
          <w:noProof/>
        </w:rPr>
        <w:lastRenderedPageBreak/>
        <w:drawing>
          <wp:inline distT="0" distB="0" distL="0" distR="0" wp14:anchorId="584F592D" wp14:editId="771CF6A0">
            <wp:extent cx="5486400" cy="1724025"/>
            <wp:effectExtent l="19050" t="19050" r="19050" b="28575"/>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cstate="print"/>
                    <a:srcRect/>
                    <a:stretch>
                      <a:fillRect/>
                    </a:stretch>
                  </pic:blipFill>
                  <pic:spPr bwMode="auto">
                    <a:xfrm>
                      <a:off x="0" y="0"/>
                      <a:ext cx="5486400" cy="1724025"/>
                    </a:xfrm>
                    <a:prstGeom prst="rect">
                      <a:avLst/>
                    </a:prstGeom>
                    <a:noFill/>
                    <a:ln w="19050" cmpd="sng">
                      <a:solidFill>
                        <a:srgbClr val="0070C0"/>
                      </a:solidFill>
                      <a:miter lim="800000"/>
                      <a:headEnd/>
                      <a:tailEnd/>
                    </a:ln>
                    <a:effectLst/>
                  </pic:spPr>
                </pic:pic>
              </a:graphicData>
            </a:graphic>
          </wp:inline>
        </w:drawing>
      </w:r>
    </w:p>
    <w:p w:rsidR="00705167" w:rsidRDefault="00705167" w:rsidP="00705167">
      <w:pPr>
        <w:jc w:val="center"/>
        <w:rPr>
          <w:noProof/>
        </w:rPr>
      </w:pPr>
      <w:r>
        <w:rPr>
          <w:noProof/>
        </w:rPr>
        <w:drawing>
          <wp:inline distT="0" distB="0" distL="0" distR="0" wp14:anchorId="2D2E4BD1" wp14:editId="641F55C8">
            <wp:extent cx="4352925" cy="1352550"/>
            <wp:effectExtent l="19050" t="19050" r="28575" b="1905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srcRect/>
                    <a:stretch>
                      <a:fillRect/>
                    </a:stretch>
                  </pic:blipFill>
                  <pic:spPr bwMode="auto">
                    <a:xfrm>
                      <a:off x="0" y="0"/>
                      <a:ext cx="4352925" cy="1352550"/>
                    </a:xfrm>
                    <a:prstGeom prst="rect">
                      <a:avLst/>
                    </a:prstGeom>
                    <a:noFill/>
                    <a:ln w="19050" cmpd="sng">
                      <a:solidFill>
                        <a:srgbClr val="0070C0"/>
                      </a:solidFill>
                      <a:miter lim="800000"/>
                      <a:headEnd/>
                      <a:tailEnd/>
                    </a:ln>
                    <a:effectLst/>
                  </pic:spPr>
                </pic:pic>
              </a:graphicData>
            </a:graphic>
          </wp:inline>
        </w:drawing>
      </w:r>
    </w:p>
    <w:p w:rsidR="00705167" w:rsidRPr="00D00F6C" w:rsidRDefault="00705167" w:rsidP="00705167">
      <w:pPr>
        <w:ind w:firstLineChars="200" w:firstLine="560"/>
        <w:jc w:val="left"/>
        <w:rPr>
          <w:rFonts w:ascii="仿宋_GB2312" w:eastAsia="仿宋_GB2312" w:hAnsi="宋体" w:cs="宋体"/>
          <w:kern w:val="0"/>
          <w:szCs w:val="28"/>
        </w:rPr>
      </w:pPr>
      <w:r w:rsidRPr="00BA74D4">
        <w:rPr>
          <w:rFonts w:ascii="仿宋_GB2312" w:eastAsia="仿宋_GB2312" w:hAnsi="宋体" w:cs="宋体" w:hint="eastAsia"/>
          <w:kern w:val="0"/>
          <w:szCs w:val="28"/>
        </w:rPr>
        <w:t>注：为了降低一课被多选，有课无人选的概率，版本、教材列表中均设有课程选择人数提示，为您的选择提供参考。</w:t>
      </w:r>
    </w:p>
    <w:p w:rsidR="00705167" w:rsidRPr="00BA74D4" w:rsidRDefault="00705167" w:rsidP="00705167">
      <w:pPr>
        <w:pStyle w:val="3"/>
        <w:rPr>
          <w:rFonts w:ascii="仿宋_GB2312" w:eastAsia="仿宋_GB2312"/>
          <w:szCs w:val="28"/>
        </w:rPr>
      </w:pPr>
      <w:bookmarkStart w:id="12" w:name="_Toc403996493"/>
      <w:r w:rsidRPr="00BA74D4">
        <w:rPr>
          <w:rFonts w:ascii="仿宋_GB2312" w:eastAsia="仿宋_GB2312" w:hint="eastAsia"/>
        </w:rPr>
        <w:t>（二）选择年级和课</w:t>
      </w:r>
      <w:bookmarkEnd w:id="12"/>
    </w:p>
    <w:p w:rsidR="00705167" w:rsidRPr="00BA74D4" w:rsidRDefault="00705167" w:rsidP="00705167">
      <w:pPr>
        <w:ind w:firstLineChars="200" w:firstLine="560"/>
        <w:jc w:val="left"/>
        <w:rPr>
          <w:rFonts w:ascii="仿宋_GB2312" w:eastAsia="仿宋_GB2312" w:hAnsi="宋体" w:cs="宋体"/>
          <w:kern w:val="0"/>
          <w:szCs w:val="28"/>
        </w:rPr>
      </w:pPr>
      <w:r w:rsidRPr="00BA74D4">
        <w:rPr>
          <w:rFonts w:ascii="仿宋_GB2312" w:eastAsia="仿宋_GB2312" w:hAnsi="宋体" w:cs="宋体" w:hint="eastAsia"/>
          <w:kern w:val="0"/>
          <w:szCs w:val="28"/>
        </w:rPr>
        <w:t>页面跳转至晒课年级和课程选择界面，点选</w:t>
      </w:r>
      <w:r>
        <w:rPr>
          <w:rFonts w:ascii="仿宋_GB2312" w:eastAsia="仿宋_GB2312" w:hAnsi="宋体" w:cs="宋体" w:hint="eastAsia"/>
          <w:kern w:val="0"/>
          <w:szCs w:val="28"/>
        </w:rPr>
        <w:t>预</w:t>
      </w:r>
      <w:r w:rsidRPr="00BA74D4">
        <w:rPr>
          <w:rFonts w:ascii="仿宋_GB2312" w:eastAsia="仿宋_GB2312" w:hAnsi="宋体" w:cs="宋体" w:hint="eastAsia"/>
          <w:kern w:val="0"/>
          <w:szCs w:val="28"/>
        </w:rPr>
        <w:t>晒课的年级，在右侧</w:t>
      </w:r>
      <w:r>
        <w:rPr>
          <w:rFonts w:ascii="仿宋_GB2312" w:eastAsia="仿宋_GB2312" w:hAnsi="宋体" w:cs="宋体" w:hint="eastAsia"/>
          <w:kern w:val="0"/>
          <w:szCs w:val="28"/>
        </w:rPr>
        <w:t>呈现的该年级</w:t>
      </w:r>
      <w:r w:rsidRPr="00BA74D4">
        <w:rPr>
          <w:rFonts w:ascii="仿宋_GB2312" w:eastAsia="仿宋_GB2312" w:hAnsi="宋体" w:cs="宋体" w:hint="eastAsia"/>
          <w:kern w:val="0"/>
          <w:szCs w:val="28"/>
        </w:rPr>
        <w:t>课程目录里查找</w:t>
      </w:r>
      <w:r>
        <w:rPr>
          <w:rFonts w:ascii="仿宋_GB2312" w:eastAsia="仿宋_GB2312" w:hAnsi="宋体" w:cs="宋体" w:hint="eastAsia"/>
          <w:kern w:val="0"/>
          <w:szCs w:val="28"/>
        </w:rPr>
        <w:t>预</w:t>
      </w:r>
      <w:r w:rsidRPr="00BA74D4">
        <w:rPr>
          <w:rFonts w:ascii="仿宋_GB2312" w:eastAsia="仿宋_GB2312" w:hAnsi="宋体" w:cs="宋体" w:hint="eastAsia"/>
          <w:kern w:val="0"/>
          <w:szCs w:val="28"/>
        </w:rPr>
        <w:t>晒课程，点击相应课程后面的“我要晒课”按钮即可完成选课操作。</w:t>
      </w:r>
    </w:p>
    <w:p w:rsidR="00705167" w:rsidRPr="00BA74D4" w:rsidRDefault="00705167" w:rsidP="00705167">
      <w:pPr>
        <w:jc w:val="center"/>
        <w:rPr>
          <w:rFonts w:ascii="仿宋_GB2312" w:eastAsia="仿宋_GB2312" w:hAnsi="宋体"/>
          <w:szCs w:val="28"/>
        </w:rPr>
      </w:pPr>
      <w:r>
        <w:rPr>
          <w:noProof/>
        </w:rPr>
        <w:drawing>
          <wp:inline distT="0" distB="0" distL="0" distR="0" wp14:anchorId="212AD717" wp14:editId="038A4362">
            <wp:extent cx="5476875" cy="1924050"/>
            <wp:effectExtent l="19050" t="19050" r="28575" b="1905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srcRect/>
                    <a:stretch>
                      <a:fillRect/>
                    </a:stretch>
                  </pic:blipFill>
                  <pic:spPr bwMode="auto">
                    <a:xfrm>
                      <a:off x="0" y="0"/>
                      <a:ext cx="5476875" cy="1924050"/>
                    </a:xfrm>
                    <a:prstGeom prst="rect">
                      <a:avLst/>
                    </a:prstGeom>
                    <a:noFill/>
                    <a:ln w="19050" cmpd="sng">
                      <a:solidFill>
                        <a:srgbClr val="0070C0"/>
                      </a:solidFill>
                      <a:miter lim="800000"/>
                      <a:headEnd/>
                      <a:tailEnd/>
                    </a:ln>
                    <a:effectLst/>
                  </pic:spPr>
                </pic:pic>
              </a:graphicData>
            </a:graphic>
          </wp:inline>
        </w:drawing>
      </w:r>
    </w:p>
    <w:p w:rsidR="00705167" w:rsidRPr="00BA74D4" w:rsidRDefault="00705167" w:rsidP="00705167">
      <w:pPr>
        <w:ind w:firstLineChars="200" w:firstLine="560"/>
        <w:jc w:val="left"/>
        <w:rPr>
          <w:rFonts w:ascii="仿宋_GB2312" w:eastAsia="仿宋_GB2312" w:hAnsi="宋体" w:cs="宋体"/>
          <w:kern w:val="0"/>
          <w:szCs w:val="28"/>
        </w:rPr>
      </w:pPr>
      <w:r w:rsidRPr="00BA74D4">
        <w:rPr>
          <w:rFonts w:ascii="仿宋_GB2312" w:eastAsia="仿宋_GB2312" w:hAnsi="宋体" w:cs="宋体" w:hint="eastAsia"/>
          <w:kern w:val="0"/>
          <w:szCs w:val="28"/>
        </w:rPr>
        <w:t>注：在该选课页面，平台提供了学科和版本的快捷选择通道，您可在此处重新选择学科和版本。</w:t>
      </w:r>
    </w:p>
    <w:p w:rsidR="00705167" w:rsidRPr="006F731D" w:rsidRDefault="00705167" w:rsidP="00705167">
      <w:pPr>
        <w:pStyle w:val="2"/>
        <w:rPr>
          <w:rFonts w:ascii="仿宋_GB2312" w:eastAsia="仿宋_GB2312"/>
        </w:rPr>
      </w:pPr>
      <w:bookmarkStart w:id="13" w:name="_Toc403996494"/>
      <w:r w:rsidRPr="00BA74D4">
        <w:rPr>
          <w:rFonts w:ascii="仿宋_GB2312" w:eastAsia="仿宋_GB2312" w:hint="eastAsia"/>
        </w:rPr>
        <w:lastRenderedPageBreak/>
        <w:t>四、</w:t>
      </w:r>
      <w:r>
        <w:rPr>
          <w:rFonts w:ascii="仿宋_GB2312" w:eastAsia="仿宋_GB2312" w:hint="eastAsia"/>
        </w:rPr>
        <w:t>晒</w:t>
      </w:r>
      <w:r w:rsidRPr="00BA74D4">
        <w:rPr>
          <w:rFonts w:ascii="仿宋_GB2312" w:eastAsia="仿宋_GB2312" w:hint="eastAsia"/>
        </w:rPr>
        <w:t>课准备</w:t>
      </w:r>
      <w:bookmarkEnd w:id="13"/>
    </w:p>
    <w:p w:rsidR="00705167" w:rsidRPr="00BA74D4" w:rsidRDefault="00705167" w:rsidP="00705167">
      <w:pPr>
        <w:ind w:firstLineChars="200" w:firstLine="560"/>
        <w:rPr>
          <w:rFonts w:ascii="仿宋_GB2312" w:eastAsia="仿宋_GB2312" w:hAnsi="宋体"/>
          <w:szCs w:val="28"/>
        </w:rPr>
      </w:pPr>
      <w:r w:rsidRPr="006D3E2D">
        <w:rPr>
          <w:rFonts w:ascii="仿宋_GB2312" w:eastAsia="仿宋_GB2312" w:hAnsi="宋体" w:cs="宋体" w:hint="eastAsia"/>
          <w:color w:val="000000"/>
          <w:kern w:val="0"/>
          <w:szCs w:val="28"/>
        </w:rPr>
        <w:t>《教育信息化十年发展规划（2011-2020</w:t>
      </w:r>
      <w:r>
        <w:rPr>
          <w:rFonts w:ascii="仿宋_GB2312" w:eastAsia="仿宋_GB2312" w:hAnsi="宋体" w:cs="宋体" w:hint="eastAsia"/>
          <w:color w:val="000000"/>
          <w:kern w:val="0"/>
          <w:szCs w:val="28"/>
        </w:rPr>
        <w:t>年）》中指出，要“</w:t>
      </w:r>
      <w:r w:rsidRPr="006D3E2D">
        <w:rPr>
          <w:rFonts w:ascii="仿宋_GB2312" w:eastAsia="仿宋_GB2312" w:hAnsi="宋体" w:cs="宋体" w:hint="eastAsia"/>
          <w:color w:val="000000"/>
          <w:kern w:val="0"/>
          <w:szCs w:val="28"/>
        </w:rPr>
        <w:t>探索现代信息技术与教育的全面深度融合，以信息化引领教育理念和教育模式的创新，充分发挥教育信息化在教育改革和发展中的支撑与引领作用</w:t>
      </w:r>
      <w:r>
        <w:rPr>
          <w:rFonts w:ascii="仿宋_GB2312" w:eastAsia="仿宋_GB2312" w:hAnsi="宋体" w:cs="宋体" w:hint="eastAsia"/>
          <w:color w:val="000000"/>
          <w:kern w:val="0"/>
          <w:szCs w:val="28"/>
        </w:rPr>
        <w:t>”。</w:t>
      </w:r>
      <w:r w:rsidRPr="00BA74D4">
        <w:rPr>
          <w:rFonts w:ascii="仿宋_GB2312" w:eastAsia="仿宋_GB2312" w:hAnsi="宋体" w:hint="eastAsia"/>
          <w:szCs w:val="28"/>
        </w:rPr>
        <w:t>本活动希望教师通过“晒课”来推动数字教育资源在学校教育教学主战场中的普遍应用，实现每个教师都能在课堂上应用数字教育资源至少上好一堂课</w:t>
      </w:r>
      <w:r w:rsidRPr="00BA74D4">
        <w:rPr>
          <w:rFonts w:ascii="仿宋_GB2312" w:eastAsia="仿宋_GB2312" w:hAnsi="宋体" w:cs="宋体" w:hint="eastAsia"/>
          <w:kern w:val="0"/>
          <w:szCs w:val="28"/>
        </w:rPr>
        <w:t>。接下来的篇幅将就晒优课前您要做的准备工作做一介绍。</w:t>
      </w:r>
    </w:p>
    <w:p w:rsidR="00705167" w:rsidRPr="00C53D1E" w:rsidRDefault="00705167" w:rsidP="00705167">
      <w:pPr>
        <w:pStyle w:val="3"/>
        <w:rPr>
          <w:rFonts w:ascii="仿宋_GB2312" w:eastAsia="仿宋_GB2312" w:hAnsi="宋体" w:cs="宋体"/>
          <w:bCs w:val="0"/>
          <w:color w:val="000000"/>
          <w:kern w:val="0"/>
          <w:szCs w:val="28"/>
        </w:rPr>
      </w:pPr>
      <w:bookmarkStart w:id="14" w:name="_Toc403996495"/>
      <w:r w:rsidRPr="00C53D1E">
        <w:rPr>
          <w:rFonts w:ascii="仿宋_GB2312" w:eastAsia="仿宋_GB2312" w:hint="eastAsia"/>
        </w:rPr>
        <w:t>（</w:t>
      </w:r>
      <w:r w:rsidRPr="00C53D1E">
        <w:rPr>
          <w:rFonts w:ascii="仿宋_GB2312" w:eastAsia="仿宋_GB2312" w:hAnsi="宋体" w:cs="宋体" w:hint="eastAsia"/>
          <w:bCs w:val="0"/>
          <w:color w:val="000000"/>
          <w:kern w:val="0"/>
          <w:szCs w:val="28"/>
        </w:rPr>
        <w:t>一）教学设计准备</w:t>
      </w:r>
      <w:bookmarkEnd w:id="14"/>
    </w:p>
    <w:p w:rsidR="00705167" w:rsidRDefault="00705167" w:rsidP="00705167">
      <w:pPr>
        <w:widowControl/>
        <w:ind w:firstLineChars="200" w:firstLine="560"/>
        <w:jc w:val="left"/>
        <w:rPr>
          <w:rFonts w:ascii="仿宋_GB2312" w:eastAsia="仿宋_GB2312" w:hAnsi="宋体" w:cs="宋体"/>
          <w:color w:val="000000"/>
          <w:kern w:val="0"/>
          <w:szCs w:val="28"/>
        </w:rPr>
      </w:pPr>
      <w:r w:rsidRPr="00A905E4">
        <w:rPr>
          <w:rFonts w:ascii="仿宋_GB2312" w:eastAsia="仿宋_GB2312" w:hAnsi="宋体" w:cs="宋体" w:hint="eastAsia"/>
          <w:color w:val="000000"/>
          <w:kern w:val="0"/>
          <w:szCs w:val="28"/>
        </w:rPr>
        <w:t>教师可根据选好的预晒</w:t>
      </w:r>
      <w:r>
        <w:rPr>
          <w:rFonts w:ascii="仿宋_GB2312" w:eastAsia="仿宋_GB2312" w:hAnsi="宋体" w:cs="宋体" w:hint="eastAsia"/>
          <w:color w:val="000000"/>
          <w:kern w:val="0"/>
          <w:szCs w:val="28"/>
        </w:rPr>
        <w:t>课，</w:t>
      </w:r>
      <w:r w:rsidRPr="00A905E4">
        <w:rPr>
          <w:rFonts w:ascii="仿宋_GB2312" w:eastAsia="仿宋_GB2312" w:hAnsi="宋体" w:cs="宋体" w:hint="eastAsia"/>
          <w:color w:val="000000"/>
          <w:kern w:val="0"/>
          <w:szCs w:val="28"/>
        </w:rPr>
        <w:t>进行分课时的教学设计撰写</w:t>
      </w:r>
      <w:r>
        <w:rPr>
          <w:rFonts w:ascii="仿宋_GB2312" w:eastAsia="仿宋_GB2312" w:hAnsi="宋体" w:cs="宋体" w:hint="eastAsia"/>
          <w:color w:val="000000"/>
          <w:kern w:val="0"/>
          <w:szCs w:val="28"/>
        </w:rPr>
        <w:t>。</w:t>
      </w:r>
    </w:p>
    <w:p w:rsidR="00705167" w:rsidRDefault="00705167" w:rsidP="00705167">
      <w:pPr>
        <w:widowControl/>
        <w:ind w:firstLineChars="200" w:firstLine="560"/>
        <w:jc w:val="left"/>
        <w:rPr>
          <w:rFonts w:ascii="仿宋_GB2312" w:eastAsia="仿宋_GB2312" w:hAnsi="宋体" w:cs="宋体"/>
          <w:color w:val="000000"/>
          <w:kern w:val="0"/>
          <w:szCs w:val="28"/>
        </w:rPr>
      </w:pPr>
      <w:r w:rsidRPr="00A905E4">
        <w:rPr>
          <w:rFonts w:ascii="仿宋_GB2312" w:eastAsia="仿宋_GB2312" w:hAnsi="宋体" w:cs="宋体" w:hint="eastAsia"/>
          <w:color w:val="000000"/>
          <w:kern w:val="0"/>
          <w:szCs w:val="28"/>
        </w:rPr>
        <w:t>教学设计应</w:t>
      </w:r>
      <w:r w:rsidRPr="00A646E6">
        <w:rPr>
          <w:rFonts w:ascii="仿宋_GB2312" w:eastAsia="仿宋_GB2312" w:hAnsi="宋体" w:cs="宋体" w:hint="eastAsia"/>
          <w:color w:val="000000"/>
          <w:kern w:val="0"/>
          <w:szCs w:val="28"/>
        </w:rPr>
        <w:t>充分体现</w:t>
      </w:r>
      <w:r>
        <w:rPr>
          <w:rFonts w:ascii="仿宋_GB2312" w:eastAsia="仿宋_GB2312" w:hAnsi="宋体" w:cs="宋体" w:hint="eastAsia"/>
          <w:color w:val="000000"/>
          <w:kern w:val="0"/>
          <w:szCs w:val="28"/>
        </w:rPr>
        <w:t>国家</w:t>
      </w:r>
      <w:r w:rsidRPr="00D257CA">
        <w:rPr>
          <w:rFonts w:ascii="仿宋_GB2312" w:eastAsia="仿宋_GB2312" w:hAnsi="宋体" w:cs="宋体" w:hint="eastAsia"/>
          <w:color w:val="000000"/>
          <w:kern w:val="0"/>
          <w:szCs w:val="28"/>
        </w:rPr>
        <w:t>课程改革的</w:t>
      </w:r>
      <w:r>
        <w:rPr>
          <w:rFonts w:ascii="仿宋_GB2312" w:eastAsia="仿宋_GB2312" w:hAnsi="宋体" w:cs="宋体" w:hint="eastAsia"/>
          <w:color w:val="000000"/>
          <w:kern w:val="0"/>
          <w:szCs w:val="28"/>
        </w:rPr>
        <w:t>精神，以学生为中心，</w:t>
      </w:r>
      <w:r w:rsidRPr="00A905E4">
        <w:rPr>
          <w:rFonts w:ascii="仿宋_GB2312" w:eastAsia="仿宋_GB2312" w:hAnsi="宋体" w:cs="宋体" w:hint="eastAsia"/>
          <w:color w:val="000000"/>
          <w:kern w:val="0"/>
          <w:szCs w:val="28"/>
        </w:rPr>
        <w:t>符合课程标准要求</w:t>
      </w:r>
      <w:r>
        <w:rPr>
          <w:rFonts w:ascii="仿宋_GB2312" w:eastAsia="仿宋_GB2312" w:hAnsi="宋体" w:cs="宋体" w:hint="eastAsia"/>
          <w:color w:val="000000"/>
          <w:kern w:val="0"/>
          <w:szCs w:val="28"/>
        </w:rPr>
        <w:t>；应围绕“</w:t>
      </w:r>
      <w:r w:rsidRPr="006D3E2D">
        <w:rPr>
          <w:rFonts w:ascii="仿宋_GB2312" w:eastAsia="仿宋_GB2312" w:hAnsi="宋体" w:cs="宋体" w:hint="eastAsia"/>
          <w:color w:val="000000"/>
          <w:kern w:val="0"/>
          <w:szCs w:val="28"/>
        </w:rPr>
        <w:t>现代信息技术与教育的全面深度融合</w:t>
      </w:r>
      <w:r>
        <w:rPr>
          <w:rFonts w:ascii="仿宋_GB2312" w:eastAsia="仿宋_GB2312" w:hAnsi="宋体" w:cs="宋体" w:hint="eastAsia"/>
          <w:color w:val="000000"/>
          <w:kern w:val="0"/>
          <w:szCs w:val="28"/>
        </w:rPr>
        <w:t>”这一核心，充分利用现代信息技术和各种信息资源，</w:t>
      </w:r>
      <w:r w:rsidRPr="004049D4">
        <w:rPr>
          <w:rFonts w:ascii="仿宋_GB2312" w:eastAsia="仿宋_GB2312" w:hAnsi="宋体" w:cs="宋体" w:hint="eastAsia"/>
          <w:color w:val="000000"/>
          <w:kern w:val="0"/>
          <w:szCs w:val="28"/>
        </w:rPr>
        <w:t>设计辅助学生学习的支架或阶梯</w:t>
      </w:r>
      <w:r w:rsidRPr="00A905E4">
        <w:rPr>
          <w:rFonts w:ascii="仿宋_GB2312" w:eastAsia="仿宋_GB2312" w:hAnsi="宋体" w:cs="宋体" w:hint="eastAsia"/>
          <w:color w:val="000000"/>
          <w:kern w:val="0"/>
          <w:szCs w:val="28"/>
        </w:rPr>
        <w:t>，</w:t>
      </w:r>
      <w:r w:rsidRPr="00B15ED3">
        <w:rPr>
          <w:rFonts w:ascii="仿宋_GB2312" w:eastAsia="仿宋_GB2312" w:hAnsi="宋体" w:cs="宋体" w:hint="eastAsia"/>
          <w:color w:val="000000"/>
          <w:kern w:val="0"/>
          <w:szCs w:val="28"/>
        </w:rPr>
        <w:t>努力探索</w:t>
      </w:r>
      <w:r>
        <w:rPr>
          <w:rFonts w:ascii="仿宋_GB2312" w:eastAsia="仿宋_GB2312" w:hAnsi="宋体" w:cs="宋体" w:hint="eastAsia"/>
          <w:color w:val="000000"/>
          <w:kern w:val="0"/>
          <w:szCs w:val="28"/>
        </w:rPr>
        <w:t>不同信息技术环境下的课题</w:t>
      </w:r>
      <w:r w:rsidRPr="00B15ED3">
        <w:rPr>
          <w:rFonts w:ascii="仿宋_GB2312" w:eastAsia="仿宋_GB2312" w:hAnsi="宋体" w:cs="宋体" w:hint="eastAsia"/>
          <w:color w:val="000000"/>
          <w:kern w:val="0"/>
          <w:szCs w:val="28"/>
        </w:rPr>
        <w:t>教学模式</w:t>
      </w:r>
      <w:r>
        <w:rPr>
          <w:rFonts w:ascii="仿宋_GB2312" w:eastAsia="仿宋_GB2312" w:hAnsi="宋体" w:cs="宋体" w:hint="eastAsia"/>
          <w:color w:val="000000"/>
          <w:kern w:val="0"/>
          <w:szCs w:val="28"/>
        </w:rPr>
        <w:t>。</w:t>
      </w:r>
      <w:r w:rsidRPr="00A905E4">
        <w:rPr>
          <w:rFonts w:ascii="仿宋_GB2312" w:eastAsia="仿宋_GB2312" w:hAnsi="宋体" w:cs="宋体" w:hint="eastAsia"/>
          <w:color w:val="000000"/>
          <w:kern w:val="0"/>
          <w:szCs w:val="28"/>
        </w:rPr>
        <w:t>在教学设计准备时</w:t>
      </w:r>
      <w:r>
        <w:rPr>
          <w:rFonts w:ascii="仿宋_GB2312" w:eastAsia="仿宋_GB2312" w:hAnsi="宋体" w:cs="宋体" w:hint="eastAsia"/>
          <w:color w:val="000000"/>
          <w:kern w:val="0"/>
          <w:szCs w:val="28"/>
        </w:rPr>
        <w:t>注意以</w:t>
      </w:r>
      <w:r w:rsidRPr="00A905E4">
        <w:rPr>
          <w:rFonts w:ascii="仿宋_GB2312" w:eastAsia="仿宋_GB2312" w:hAnsi="宋体" w:cs="宋体" w:hint="eastAsia"/>
          <w:color w:val="000000"/>
          <w:kern w:val="0"/>
          <w:szCs w:val="28"/>
        </w:rPr>
        <w:t>下几点：</w:t>
      </w:r>
    </w:p>
    <w:p w:rsidR="00705167" w:rsidRDefault="00705167" w:rsidP="00705167">
      <w:pPr>
        <w:widowControl/>
        <w:ind w:firstLine="482"/>
        <w:jc w:val="left"/>
        <w:rPr>
          <w:rFonts w:ascii="仿宋_GB2312" w:eastAsia="仿宋_GB2312" w:hAnsi="宋体" w:cs="宋体"/>
          <w:color w:val="000000"/>
          <w:kern w:val="0"/>
          <w:szCs w:val="28"/>
        </w:rPr>
      </w:pPr>
      <w:r w:rsidRPr="00BA74D4">
        <w:rPr>
          <w:rFonts w:ascii="仿宋_GB2312" w:eastAsia="仿宋_GB2312" w:hAnsi="宋体" w:cs="宋体" w:hint="eastAsia"/>
          <w:kern w:val="0"/>
          <w:szCs w:val="28"/>
        </w:rPr>
        <w:t>●</w:t>
      </w:r>
      <w:r w:rsidRPr="00A905E4">
        <w:rPr>
          <w:rFonts w:ascii="仿宋_GB2312" w:eastAsia="仿宋_GB2312" w:hAnsi="宋体" w:cs="宋体" w:hint="eastAsia"/>
          <w:color w:val="000000"/>
          <w:kern w:val="0"/>
          <w:szCs w:val="28"/>
        </w:rPr>
        <w:t>教学目标符合课程标准</w:t>
      </w:r>
      <w:r>
        <w:rPr>
          <w:rFonts w:ascii="仿宋_GB2312" w:eastAsia="仿宋_GB2312" w:hAnsi="宋体" w:cs="宋体" w:hint="eastAsia"/>
          <w:color w:val="000000"/>
          <w:kern w:val="0"/>
          <w:szCs w:val="28"/>
        </w:rPr>
        <w:t>要求</w:t>
      </w:r>
      <w:r w:rsidRPr="00A905E4">
        <w:rPr>
          <w:rFonts w:ascii="仿宋_GB2312" w:eastAsia="仿宋_GB2312" w:hAnsi="宋体" w:cs="宋体" w:hint="eastAsia"/>
          <w:color w:val="000000"/>
          <w:kern w:val="0"/>
          <w:szCs w:val="28"/>
        </w:rPr>
        <w:t>与教材内容实际，能体现</w:t>
      </w:r>
      <w:r>
        <w:rPr>
          <w:rFonts w:ascii="仿宋_GB2312" w:eastAsia="仿宋_GB2312" w:hAnsi="宋体" w:cs="宋体" w:hint="eastAsia"/>
          <w:color w:val="000000"/>
          <w:kern w:val="0"/>
          <w:szCs w:val="28"/>
        </w:rPr>
        <w:t>课程改革</w:t>
      </w:r>
      <w:r w:rsidRPr="00A905E4">
        <w:rPr>
          <w:rFonts w:ascii="仿宋_GB2312" w:eastAsia="仿宋_GB2312" w:hAnsi="宋体" w:cs="宋体" w:hint="eastAsia"/>
          <w:color w:val="000000"/>
          <w:kern w:val="0"/>
          <w:szCs w:val="28"/>
        </w:rPr>
        <w:t>理念，较好地激发和培养学生的创新精神</w:t>
      </w:r>
      <w:r>
        <w:rPr>
          <w:rFonts w:ascii="仿宋_GB2312" w:eastAsia="仿宋_GB2312" w:hAnsi="宋体" w:cs="宋体" w:hint="eastAsia"/>
          <w:color w:val="000000"/>
          <w:kern w:val="0"/>
          <w:szCs w:val="28"/>
        </w:rPr>
        <w:t>，</w:t>
      </w:r>
      <w:r w:rsidRPr="00A905E4">
        <w:rPr>
          <w:rFonts w:ascii="仿宋_GB2312" w:eastAsia="仿宋_GB2312" w:hAnsi="宋体" w:cs="宋体" w:hint="eastAsia"/>
          <w:color w:val="000000"/>
          <w:kern w:val="0"/>
          <w:szCs w:val="28"/>
        </w:rPr>
        <w:t>在教学设计中有具体落实措施。</w:t>
      </w:r>
    </w:p>
    <w:p w:rsidR="00705167" w:rsidRPr="00A905E4" w:rsidRDefault="00705167" w:rsidP="00705167">
      <w:pPr>
        <w:widowControl/>
        <w:ind w:firstLine="482"/>
        <w:jc w:val="left"/>
        <w:rPr>
          <w:rFonts w:ascii="仿宋_GB2312" w:eastAsia="仿宋_GB2312" w:hAnsi="宋体" w:cs="宋体"/>
          <w:color w:val="000000"/>
          <w:kern w:val="0"/>
          <w:szCs w:val="28"/>
        </w:rPr>
      </w:pPr>
      <w:r w:rsidRPr="00BA74D4">
        <w:rPr>
          <w:rFonts w:ascii="仿宋_GB2312" w:eastAsia="仿宋_GB2312" w:hAnsi="宋体" w:cs="宋体" w:hint="eastAsia"/>
          <w:kern w:val="0"/>
          <w:szCs w:val="28"/>
        </w:rPr>
        <w:t>●</w:t>
      </w:r>
      <w:r w:rsidRPr="00A905E4">
        <w:rPr>
          <w:rFonts w:ascii="仿宋_GB2312" w:eastAsia="仿宋_GB2312" w:hAnsi="宋体" w:cs="宋体" w:hint="eastAsia"/>
          <w:color w:val="000000"/>
          <w:kern w:val="0"/>
          <w:szCs w:val="28"/>
        </w:rPr>
        <w:t>教学重点、难点确立</w:t>
      </w:r>
      <w:r>
        <w:rPr>
          <w:rFonts w:ascii="仿宋_GB2312" w:eastAsia="仿宋_GB2312" w:hAnsi="宋体" w:cs="宋体" w:hint="eastAsia"/>
          <w:color w:val="000000"/>
          <w:kern w:val="0"/>
          <w:szCs w:val="28"/>
        </w:rPr>
        <w:t>应</w:t>
      </w:r>
      <w:r w:rsidRPr="00A905E4">
        <w:rPr>
          <w:rFonts w:ascii="仿宋_GB2312" w:eastAsia="仿宋_GB2312" w:hAnsi="宋体" w:cs="宋体" w:hint="eastAsia"/>
          <w:color w:val="000000"/>
          <w:kern w:val="0"/>
          <w:szCs w:val="28"/>
        </w:rPr>
        <w:t>科学准确，教材分析透彻，语言准确，</w:t>
      </w:r>
      <w:r>
        <w:rPr>
          <w:rFonts w:ascii="仿宋_GB2312" w:eastAsia="仿宋_GB2312" w:hAnsi="宋体" w:cs="宋体" w:hint="eastAsia"/>
          <w:color w:val="000000"/>
          <w:kern w:val="0"/>
          <w:szCs w:val="28"/>
        </w:rPr>
        <w:t>符合</w:t>
      </w:r>
      <w:r w:rsidRPr="00A905E4">
        <w:rPr>
          <w:rFonts w:ascii="仿宋_GB2312" w:eastAsia="仿宋_GB2312" w:hAnsi="宋体" w:cs="宋体" w:hint="eastAsia"/>
          <w:color w:val="000000"/>
          <w:kern w:val="0"/>
          <w:szCs w:val="28"/>
        </w:rPr>
        <w:t>教材和学生实际，内容安排要恰如其分。</w:t>
      </w:r>
    </w:p>
    <w:p w:rsidR="00705167" w:rsidRDefault="00705167" w:rsidP="00705167">
      <w:pPr>
        <w:widowControl/>
        <w:ind w:firstLine="482"/>
        <w:jc w:val="left"/>
        <w:rPr>
          <w:rFonts w:ascii="仿宋_GB2312" w:eastAsia="仿宋_GB2312"/>
          <w:color w:val="000000"/>
        </w:rPr>
      </w:pPr>
      <w:r w:rsidRPr="00BA74D4">
        <w:rPr>
          <w:rFonts w:ascii="仿宋_GB2312" w:eastAsia="仿宋_GB2312" w:hAnsi="宋体" w:cs="宋体" w:hint="eastAsia"/>
          <w:kern w:val="0"/>
          <w:szCs w:val="28"/>
        </w:rPr>
        <w:lastRenderedPageBreak/>
        <w:t>●</w:t>
      </w:r>
      <w:r w:rsidRPr="00A905E4">
        <w:rPr>
          <w:rFonts w:ascii="仿宋_GB2312" w:eastAsia="仿宋_GB2312" w:hAnsi="宋体" w:cs="宋体" w:hint="eastAsia"/>
          <w:color w:val="000000"/>
          <w:kern w:val="0"/>
          <w:szCs w:val="28"/>
        </w:rPr>
        <w:t>教学策略合理，</w:t>
      </w:r>
      <w:r w:rsidRPr="00A905E4">
        <w:rPr>
          <w:rFonts w:ascii="仿宋_GB2312" w:eastAsia="仿宋_GB2312" w:hint="eastAsia"/>
          <w:color w:val="000000"/>
        </w:rPr>
        <w:t>能恰当合理地使用教育信息技术手段,以学生为主体，突出自主性、合作性、探究性</w:t>
      </w:r>
      <w:r>
        <w:rPr>
          <w:rFonts w:ascii="仿宋_GB2312" w:eastAsia="仿宋_GB2312" w:hint="eastAsia"/>
          <w:color w:val="000000"/>
        </w:rPr>
        <w:t>等</w:t>
      </w:r>
      <w:r w:rsidRPr="00A905E4">
        <w:rPr>
          <w:rFonts w:ascii="仿宋_GB2312" w:eastAsia="仿宋_GB2312" w:hint="eastAsia"/>
          <w:color w:val="000000"/>
        </w:rPr>
        <w:t>学习方式，</w:t>
      </w:r>
      <w:r>
        <w:rPr>
          <w:rFonts w:ascii="仿宋_GB2312" w:eastAsia="仿宋_GB2312" w:hint="eastAsia"/>
          <w:color w:val="000000"/>
        </w:rPr>
        <w:t>增强学生的主动参与意识。</w:t>
      </w:r>
    </w:p>
    <w:p w:rsidR="00705167" w:rsidRPr="00BA74D4" w:rsidRDefault="00705167" w:rsidP="00705167">
      <w:pPr>
        <w:pStyle w:val="3"/>
        <w:rPr>
          <w:rFonts w:ascii="仿宋_GB2312" w:eastAsia="仿宋_GB2312"/>
        </w:rPr>
      </w:pPr>
      <w:bookmarkStart w:id="15" w:name="_Toc403996496"/>
      <w:r w:rsidRPr="00BA74D4">
        <w:rPr>
          <w:rFonts w:ascii="仿宋_GB2312" w:eastAsia="仿宋_GB2312" w:hint="eastAsia"/>
        </w:rPr>
        <w:t>（</w:t>
      </w:r>
      <w:r>
        <w:rPr>
          <w:rFonts w:ascii="仿宋_GB2312" w:eastAsia="仿宋_GB2312" w:hint="eastAsia"/>
        </w:rPr>
        <w:t>二</w:t>
      </w:r>
      <w:r w:rsidRPr="00BA74D4">
        <w:rPr>
          <w:rFonts w:ascii="仿宋_GB2312" w:eastAsia="仿宋_GB2312" w:hint="eastAsia"/>
        </w:rPr>
        <w:t>）资源准备</w:t>
      </w:r>
      <w:bookmarkEnd w:id="15"/>
    </w:p>
    <w:p w:rsidR="00705167" w:rsidRPr="00BA74D4" w:rsidRDefault="00705167" w:rsidP="00705167">
      <w:pPr>
        <w:pStyle w:val="4"/>
        <w:ind w:firstLineChars="200" w:firstLine="562"/>
        <w:rPr>
          <w:rFonts w:ascii="仿宋_GB2312" w:eastAsia="仿宋_GB2312"/>
        </w:rPr>
      </w:pPr>
      <w:r w:rsidRPr="00BA74D4">
        <w:rPr>
          <w:rFonts w:ascii="仿宋_GB2312" w:eastAsia="仿宋_GB2312" w:hint="eastAsia"/>
        </w:rPr>
        <w:t>1.云平台资源搜索</w:t>
      </w:r>
    </w:p>
    <w:p w:rsidR="00705167" w:rsidRDefault="00705167" w:rsidP="00705167">
      <w:pPr>
        <w:ind w:firstLineChars="200" w:firstLine="560"/>
        <w:jc w:val="left"/>
        <w:rPr>
          <w:rFonts w:ascii="仿宋_GB2312" w:eastAsia="仿宋_GB2312" w:hAnsi="宋体"/>
          <w:szCs w:val="28"/>
        </w:rPr>
      </w:pPr>
      <w:r w:rsidRPr="00B92681">
        <w:rPr>
          <w:rFonts w:ascii="仿宋_GB2312" w:eastAsia="仿宋_GB2312" w:hAnsi="宋体" w:hint="eastAsia"/>
          <w:szCs w:val="28"/>
        </w:rPr>
        <w:t>点击</w:t>
      </w:r>
      <w:r w:rsidRPr="00A81DFF">
        <w:rPr>
          <w:rFonts w:ascii="仿宋_GB2312" w:eastAsia="仿宋_GB2312" w:hAnsi="宋体" w:hint="eastAsia"/>
          <w:szCs w:val="28"/>
        </w:rPr>
        <w:t>导航栏中</w:t>
      </w:r>
      <w:r w:rsidRPr="00B92681">
        <w:rPr>
          <w:rFonts w:ascii="仿宋_GB2312" w:eastAsia="仿宋_GB2312" w:hAnsi="宋体" w:hint="eastAsia"/>
          <w:szCs w:val="28"/>
        </w:rPr>
        <w:t>的“资源”</w:t>
      </w:r>
      <w:r w:rsidRPr="00A81DFF">
        <w:rPr>
          <w:rFonts w:ascii="仿宋_GB2312" w:eastAsia="仿宋_GB2312" w:hAnsi="宋体" w:hint="eastAsia"/>
          <w:szCs w:val="28"/>
        </w:rPr>
        <w:t>频道</w:t>
      </w:r>
      <w:r w:rsidRPr="00B92681">
        <w:rPr>
          <w:rFonts w:ascii="仿宋_GB2312" w:eastAsia="仿宋_GB2312" w:hAnsi="宋体" w:hint="eastAsia"/>
          <w:szCs w:val="28"/>
        </w:rPr>
        <w:t>，</w:t>
      </w:r>
      <w:r w:rsidRPr="00A81DFF">
        <w:rPr>
          <w:rFonts w:ascii="仿宋_GB2312" w:eastAsia="仿宋_GB2312" w:hAnsi="宋体" w:hint="eastAsia"/>
          <w:szCs w:val="28"/>
        </w:rPr>
        <w:t>平台将根据您之前选择的学段、学科、教材版本、年级呈现相应的教材目录及课程资源。</w:t>
      </w:r>
    </w:p>
    <w:p w:rsidR="00705167" w:rsidRPr="00E76BFA" w:rsidRDefault="00705167" w:rsidP="00705167">
      <w:pPr>
        <w:ind w:firstLineChars="200" w:firstLine="560"/>
        <w:jc w:val="left"/>
        <w:rPr>
          <w:rFonts w:ascii="仿宋_GB2312" w:eastAsia="仿宋_GB2312" w:hAnsi="宋体"/>
          <w:szCs w:val="28"/>
        </w:rPr>
      </w:pPr>
      <w:r w:rsidRPr="00A81DFF">
        <w:rPr>
          <w:rFonts w:ascii="仿宋_GB2312" w:eastAsia="仿宋_GB2312" w:hAnsi="宋体" w:hint="eastAsia"/>
          <w:szCs w:val="28"/>
        </w:rPr>
        <w:t>您也可在此界面下重新选择学段、学科、版本、年级查看其他资源。</w:t>
      </w:r>
      <w:r>
        <w:rPr>
          <w:rFonts w:ascii="仿宋_GB2312" w:eastAsia="仿宋_GB2312" w:hAnsi="宋体" w:hint="eastAsia"/>
          <w:szCs w:val="28"/>
        </w:rPr>
        <w:t>如预查找</w:t>
      </w:r>
      <w:r w:rsidRPr="00A81DFF">
        <w:rPr>
          <w:rFonts w:ascii="仿宋_GB2312" w:eastAsia="仿宋_GB2312" w:hAnsi="宋体" w:hint="eastAsia"/>
          <w:szCs w:val="28"/>
        </w:rPr>
        <w:t>《a o e》</w:t>
      </w:r>
      <w:r>
        <w:rPr>
          <w:rFonts w:ascii="仿宋_GB2312" w:eastAsia="仿宋_GB2312" w:hAnsi="宋体" w:hint="eastAsia"/>
          <w:szCs w:val="28"/>
        </w:rPr>
        <w:t>的相关素材资源，可</w:t>
      </w:r>
      <w:r w:rsidRPr="00A81DFF">
        <w:rPr>
          <w:rFonts w:ascii="仿宋_GB2312" w:eastAsia="仿宋_GB2312" w:hAnsi="宋体" w:hint="eastAsia"/>
          <w:szCs w:val="28"/>
        </w:rPr>
        <w:t>在“教材目录”中选择《a o e》课程，</w:t>
      </w:r>
      <w:r w:rsidRPr="00B92681">
        <w:rPr>
          <w:rFonts w:ascii="仿宋_GB2312" w:eastAsia="仿宋_GB2312" w:hAnsi="宋体" w:hint="eastAsia"/>
          <w:szCs w:val="28"/>
        </w:rPr>
        <w:t>之后在资源类型中点选“</w:t>
      </w:r>
      <w:r>
        <w:rPr>
          <w:rFonts w:ascii="仿宋_GB2312" w:eastAsia="仿宋_GB2312" w:hAnsi="宋体" w:hint="eastAsia"/>
          <w:szCs w:val="28"/>
        </w:rPr>
        <w:t>素材</w:t>
      </w:r>
      <w:r w:rsidRPr="00B92681">
        <w:rPr>
          <w:rFonts w:ascii="仿宋_GB2312" w:eastAsia="仿宋_GB2312" w:hAnsi="宋体" w:hint="eastAsia"/>
          <w:szCs w:val="28"/>
        </w:rPr>
        <w:t>”，</w:t>
      </w:r>
      <w:r w:rsidRPr="00A81DFF">
        <w:rPr>
          <w:rFonts w:ascii="仿宋_GB2312" w:eastAsia="仿宋_GB2312" w:hAnsi="宋体" w:hint="eastAsia"/>
          <w:szCs w:val="28"/>
        </w:rPr>
        <w:t>页面呈现《a o e》课程下的所有素材类型</w:t>
      </w:r>
      <w:r w:rsidRPr="00B92681">
        <w:rPr>
          <w:rFonts w:ascii="仿宋_GB2312" w:eastAsia="仿宋_GB2312" w:hAnsi="宋体" w:hint="eastAsia"/>
          <w:szCs w:val="28"/>
        </w:rPr>
        <w:t>，</w:t>
      </w:r>
      <w:r>
        <w:rPr>
          <w:rFonts w:ascii="仿宋_GB2312" w:eastAsia="仿宋_GB2312" w:hAnsi="宋体" w:hint="eastAsia"/>
          <w:szCs w:val="28"/>
        </w:rPr>
        <w:t>相应类型下，您可根据</w:t>
      </w:r>
      <w:r w:rsidRPr="00A81DFF">
        <w:rPr>
          <w:rFonts w:ascii="仿宋_GB2312" w:eastAsia="仿宋_GB2312" w:hAnsi="宋体" w:hint="eastAsia"/>
          <w:szCs w:val="28"/>
        </w:rPr>
        <w:t>该素材的</w:t>
      </w:r>
      <w:r w:rsidRPr="00B92681">
        <w:rPr>
          <w:rFonts w:ascii="仿宋_GB2312" w:eastAsia="仿宋_GB2312" w:hAnsi="宋体" w:hint="eastAsia"/>
          <w:szCs w:val="28"/>
        </w:rPr>
        <w:t>上传时间</w:t>
      </w:r>
      <w:r>
        <w:rPr>
          <w:rFonts w:ascii="仿宋_GB2312" w:eastAsia="仿宋_GB2312" w:hAnsi="宋体" w:hint="eastAsia"/>
          <w:szCs w:val="28"/>
        </w:rPr>
        <w:t>或</w:t>
      </w:r>
      <w:r w:rsidRPr="00B92681">
        <w:rPr>
          <w:rFonts w:ascii="仿宋_GB2312" w:eastAsia="仿宋_GB2312" w:hAnsi="宋体" w:hint="eastAsia"/>
          <w:szCs w:val="28"/>
        </w:rPr>
        <w:t>评价数量点选</w:t>
      </w:r>
      <w:r>
        <w:rPr>
          <w:rFonts w:ascii="仿宋_GB2312" w:eastAsia="仿宋_GB2312" w:hAnsi="宋体" w:hint="eastAsia"/>
          <w:szCs w:val="28"/>
        </w:rPr>
        <w:t>所需素材</w:t>
      </w:r>
      <w:r w:rsidRPr="00B92681">
        <w:rPr>
          <w:rFonts w:ascii="仿宋_GB2312" w:eastAsia="仿宋_GB2312" w:hAnsi="宋体" w:hint="eastAsia"/>
          <w:szCs w:val="28"/>
        </w:rPr>
        <w:t>进行观摩。</w:t>
      </w:r>
    </w:p>
    <w:p w:rsidR="00705167" w:rsidRPr="00A12DE3" w:rsidRDefault="00705167" w:rsidP="00705167">
      <w:pPr>
        <w:widowControl/>
        <w:spacing w:line="240" w:lineRule="auto"/>
        <w:jc w:val="center"/>
        <w:rPr>
          <w:rFonts w:ascii="宋体" w:eastAsia="宋体" w:hAnsi="宋体" w:cs="宋体"/>
          <w:kern w:val="0"/>
          <w:sz w:val="24"/>
          <w:szCs w:val="24"/>
        </w:rPr>
      </w:pPr>
      <w:r>
        <w:rPr>
          <w:noProof/>
        </w:rPr>
        <w:drawing>
          <wp:inline distT="0" distB="0" distL="0" distR="0" wp14:anchorId="6A47B8A7" wp14:editId="5C83C565">
            <wp:extent cx="4335576" cy="3465952"/>
            <wp:effectExtent l="38100" t="38100" r="46355" b="3937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333489" cy="3464284"/>
                    </a:xfrm>
                    <a:prstGeom prst="rect">
                      <a:avLst/>
                    </a:prstGeom>
                    <a:ln w="28575">
                      <a:solidFill>
                        <a:schemeClr val="accent1"/>
                      </a:solidFill>
                    </a:ln>
                  </pic:spPr>
                </pic:pic>
              </a:graphicData>
            </a:graphic>
          </wp:inline>
        </w:drawing>
      </w:r>
    </w:p>
    <w:p w:rsidR="00705167" w:rsidRDefault="00705167" w:rsidP="00705167">
      <w:pPr>
        <w:ind w:firstLineChars="200" w:firstLine="560"/>
        <w:jc w:val="left"/>
        <w:rPr>
          <w:rFonts w:ascii="仿宋_GB2312" w:eastAsia="仿宋_GB2312" w:hAnsi="宋体"/>
          <w:szCs w:val="28"/>
        </w:rPr>
      </w:pPr>
      <w:r>
        <w:rPr>
          <w:rFonts w:ascii="仿宋_GB2312" w:eastAsia="仿宋_GB2312" w:hAnsi="宋体" w:hint="eastAsia"/>
          <w:szCs w:val="28"/>
        </w:rPr>
        <w:lastRenderedPageBreak/>
        <w:t>点选某一具体素材资源，例如《a的书写》，即有资源简介、资源信息、相关推送资源等与本课程相关的素材内容呈现。该素材资源可直接浏览观摩，也可点击“下载”按钮，下载后实现本地查看。</w:t>
      </w:r>
    </w:p>
    <w:p w:rsidR="00705167" w:rsidRPr="00147096" w:rsidRDefault="00705167" w:rsidP="00705167">
      <w:pPr>
        <w:jc w:val="center"/>
        <w:rPr>
          <w:rFonts w:ascii="仿宋_GB2312" w:eastAsia="仿宋_GB2312" w:hAnsi="宋体"/>
          <w:szCs w:val="28"/>
        </w:rPr>
      </w:pPr>
      <w:r>
        <w:rPr>
          <w:noProof/>
        </w:rPr>
        <w:drawing>
          <wp:inline distT="0" distB="0" distL="0" distR="0" wp14:anchorId="46388EA8" wp14:editId="02C58A24">
            <wp:extent cx="3164619" cy="2023181"/>
            <wp:effectExtent l="19050" t="19050" r="17145" b="1524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srcRect/>
                    <a:stretch>
                      <a:fillRect/>
                    </a:stretch>
                  </pic:blipFill>
                  <pic:spPr bwMode="auto">
                    <a:xfrm>
                      <a:off x="0" y="0"/>
                      <a:ext cx="3158408" cy="2019210"/>
                    </a:xfrm>
                    <a:prstGeom prst="rect">
                      <a:avLst/>
                    </a:prstGeom>
                    <a:noFill/>
                    <a:ln w="19050" cmpd="sng">
                      <a:solidFill>
                        <a:srgbClr val="0070C0"/>
                      </a:solidFill>
                      <a:miter lim="800000"/>
                      <a:headEnd/>
                      <a:tailEnd/>
                    </a:ln>
                    <a:effectLst/>
                  </pic:spPr>
                </pic:pic>
              </a:graphicData>
            </a:graphic>
          </wp:inline>
        </w:drawing>
      </w:r>
    </w:p>
    <w:p w:rsidR="00705167" w:rsidRDefault="00705167" w:rsidP="00705167">
      <w:pPr>
        <w:ind w:firstLineChars="200" w:firstLine="560"/>
        <w:jc w:val="left"/>
        <w:rPr>
          <w:rFonts w:ascii="仿宋_GB2312" w:eastAsia="仿宋_GB2312" w:hAnsi="宋体"/>
          <w:szCs w:val="28"/>
        </w:rPr>
      </w:pPr>
      <w:r>
        <w:rPr>
          <w:rFonts w:ascii="仿宋_GB2312" w:eastAsia="仿宋_GB2312" w:hAnsi="宋体" w:hint="eastAsia"/>
          <w:szCs w:val="28"/>
        </w:rPr>
        <w:t>这些经过精确定位查找，来自国家基础教育资源网、百度文库等多种来源的素材，将为您的“优课”制作提供海量优质课程资源。</w:t>
      </w:r>
    </w:p>
    <w:p w:rsidR="00705167" w:rsidRDefault="00705167" w:rsidP="00705167">
      <w:pPr>
        <w:jc w:val="center"/>
        <w:rPr>
          <w:rFonts w:ascii="仿宋_GB2312" w:eastAsia="仿宋_GB2312" w:hAnsi="宋体"/>
          <w:szCs w:val="28"/>
        </w:rPr>
      </w:pPr>
      <w:r>
        <w:rPr>
          <w:noProof/>
        </w:rPr>
        <w:drawing>
          <wp:inline distT="0" distB="0" distL="0" distR="0" wp14:anchorId="6F514903" wp14:editId="1C6AF24D">
            <wp:extent cx="3114675" cy="1191795"/>
            <wp:effectExtent l="19050" t="19050" r="9525" b="2794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21556" cy="1194428"/>
                    </a:xfrm>
                    <a:prstGeom prst="rect">
                      <a:avLst/>
                    </a:prstGeom>
                    <a:noFill/>
                    <a:ln w="19050" cmpd="sng">
                      <a:solidFill>
                        <a:srgbClr val="0070C0"/>
                      </a:solidFill>
                      <a:miter lim="800000"/>
                      <a:headEnd/>
                      <a:tailEnd/>
                    </a:ln>
                    <a:effectLst/>
                  </pic:spPr>
                </pic:pic>
              </a:graphicData>
            </a:graphic>
          </wp:inline>
        </w:drawing>
      </w:r>
    </w:p>
    <w:p w:rsidR="00705167" w:rsidRPr="006D6C81" w:rsidRDefault="00705167" w:rsidP="00705167">
      <w:pPr>
        <w:jc w:val="center"/>
        <w:rPr>
          <w:noProof/>
        </w:rPr>
      </w:pPr>
      <w:r>
        <w:rPr>
          <w:noProof/>
        </w:rPr>
        <w:drawing>
          <wp:inline distT="0" distB="0" distL="0" distR="0" wp14:anchorId="4DDE4844" wp14:editId="63873FCD">
            <wp:extent cx="3343275" cy="2212213"/>
            <wp:effectExtent l="19050" t="19050" r="9525" b="1714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3338097" cy="2208787"/>
                    </a:xfrm>
                    <a:prstGeom prst="rect">
                      <a:avLst/>
                    </a:prstGeom>
                    <a:ln w="19050">
                      <a:solidFill>
                        <a:srgbClr val="0070C0"/>
                      </a:solidFill>
                    </a:ln>
                  </pic:spPr>
                </pic:pic>
              </a:graphicData>
            </a:graphic>
          </wp:inline>
        </w:drawing>
      </w:r>
    </w:p>
    <w:p w:rsidR="00705167" w:rsidRDefault="00705167" w:rsidP="00705167">
      <w:pPr>
        <w:pStyle w:val="4"/>
        <w:ind w:firstLineChars="200" w:firstLine="562"/>
        <w:rPr>
          <w:rFonts w:ascii="仿宋_GB2312" w:eastAsia="仿宋_GB2312"/>
          <w:kern w:val="0"/>
        </w:rPr>
      </w:pPr>
      <w:r>
        <w:rPr>
          <w:rFonts w:ascii="仿宋_GB2312" w:eastAsia="仿宋_GB2312" w:hint="eastAsia"/>
          <w:kern w:val="0"/>
        </w:rPr>
        <w:lastRenderedPageBreak/>
        <w:t xml:space="preserve">2. </w:t>
      </w:r>
      <w:r>
        <w:rPr>
          <w:rFonts w:ascii="仿宋_GB2312" w:eastAsia="仿宋_GB2312" w:hAnsi="宋体" w:hint="eastAsia"/>
        </w:rPr>
        <w:t>“应用</w:t>
      </w:r>
      <w:r w:rsidRPr="00B92681">
        <w:rPr>
          <w:rFonts w:ascii="仿宋_GB2312" w:eastAsia="仿宋_GB2312" w:hAnsi="宋体" w:hint="eastAsia"/>
        </w:rPr>
        <w:t>”</w:t>
      </w:r>
      <w:r w:rsidRPr="00A81DFF">
        <w:rPr>
          <w:rFonts w:ascii="仿宋_GB2312" w:eastAsia="仿宋_GB2312" w:hAnsi="宋体" w:hint="eastAsia"/>
        </w:rPr>
        <w:t>频道</w:t>
      </w:r>
    </w:p>
    <w:p w:rsidR="00705167" w:rsidRDefault="00705167" w:rsidP="00705167">
      <w:pPr>
        <w:ind w:firstLineChars="250" w:firstLine="700"/>
        <w:rPr>
          <w:rFonts w:ascii="仿宋_GB2312" w:eastAsia="仿宋_GB2312" w:hAnsi="宋体"/>
          <w:szCs w:val="28"/>
        </w:rPr>
      </w:pPr>
      <w:r w:rsidRPr="00B92681">
        <w:rPr>
          <w:rFonts w:ascii="仿宋_GB2312" w:eastAsia="仿宋_GB2312" w:hAnsi="宋体" w:hint="eastAsia"/>
          <w:szCs w:val="28"/>
        </w:rPr>
        <w:t>点击</w:t>
      </w:r>
      <w:r w:rsidRPr="00A81DFF">
        <w:rPr>
          <w:rFonts w:ascii="仿宋_GB2312" w:eastAsia="仿宋_GB2312" w:hAnsi="宋体" w:hint="eastAsia"/>
          <w:szCs w:val="28"/>
        </w:rPr>
        <w:t>导航栏中</w:t>
      </w:r>
      <w:r>
        <w:rPr>
          <w:rFonts w:ascii="仿宋_GB2312" w:eastAsia="仿宋_GB2312" w:hAnsi="宋体" w:hint="eastAsia"/>
          <w:szCs w:val="28"/>
        </w:rPr>
        <w:t>的“应用</w:t>
      </w:r>
      <w:r w:rsidRPr="00B92681">
        <w:rPr>
          <w:rFonts w:ascii="仿宋_GB2312" w:eastAsia="仿宋_GB2312" w:hAnsi="宋体" w:hint="eastAsia"/>
          <w:szCs w:val="28"/>
        </w:rPr>
        <w:t>”</w:t>
      </w:r>
      <w:r w:rsidRPr="00A81DFF">
        <w:rPr>
          <w:rFonts w:ascii="仿宋_GB2312" w:eastAsia="仿宋_GB2312" w:hAnsi="宋体" w:hint="eastAsia"/>
          <w:szCs w:val="28"/>
        </w:rPr>
        <w:t>频道</w:t>
      </w:r>
      <w:r w:rsidRPr="00B92681">
        <w:rPr>
          <w:rFonts w:ascii="仿宋_GB2312" w:eastAsia="仿宋_GB2312" w:hAnsi="宋体" w:hint="eastAsia"/>
          <w:szCs w:val="28"/>
        </w:rPr>
        <w:t>，</w:t>
      </w:r>
      <w:r>
        <w:rPr>
          <w:rFonts w:ascii="仿宋_GB2312" w:eastAsia="仿宋_GB2312" w:hAnsi="宋体" w:hint="eastAsia"/>
          <w:szCs w:val="28"/>
        </w:rPr>
        <w:t>可根据需要在本资源超市左侧的“应用分类导航”中查找相关教学资源。</w:t>
      </w:r>
    </w:p>
    <w:p w:rsidR="00705167" w:rsidRDefault="00705167" w:rsidP="00705167">
      <w:pPr>
        <w:ind w:firstLineChars="150" w:firstLine="420"/>
      </w:pPr>
      <w:r>
        <w:rPr>
          <w:noProof/>
        </w:rPr>
        <w:drawing>
          <wp:inline distT="0" distB="0" distL="0" distR="0" wp14:anchorId="56A79947" wp14:editId="76B011A8">
            <wp:extent cx="4981575" cy="2859794"/>
            <wp:effectExtent l="19050" t="19050" r="9525" b="1714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979758" cy="2858751"/>
                    </a:xfrm>
                    <a:prstGeom prst="rect">
                      <a:avLst/>
                    </a:prstGeom>
                    <a:ln w="22225">
                      <a:solidFill>
                        <a:srgbClr val="0070C0"/>
                      </a:solidFill>
                    </a:ln>
                  </pic:spPr>
                </pic:pic>
              </a:graphicData>
            </a:graphic>
          </wp:inline>
        </w:drawing>
      </w:r>
    </w:p>
    <w:p w:rsidR="00705167" w:rsidRPr="006466BA" w:rsidRDefault="00705167" w:rsidP="00705167">
      <w:pPr>
        <w:widowControl/>
        <w:ind w:firstLineChars="200" w:firstLine="560"/>
        <w:jc w:val="left"/>
        <w:rPr>
          <w:rFonts w:ascii="仿宋_GB2312" w:eastAsia="仿宋_GB2312" w:hAnsi="宋体"/>
          <w:szCs w:val="28"/>
        </w:rPr>
      </w:pPr>
      <w:r w:rsidRPr="006466BA">
        <w:rPr>
          <w:rFonts w:ascii="仿宋_GB2312" w:eastAsia="仿宋_GB2312" w:hAnsi="宋体"/>
          <w:szCs w:val="28"/>
        </w:rPr>
        <w:t>已经报名并通过学校管理员审核的教师，自动获得补助金10元，有效期</w:t>
      </w:r>
      <w:r>
        <w:rPr>
          <w:rFonts w:ascii="仿宋_GB2312" w:eastAsia="仿宋_GB2312" w:hAnsi="宋体" w:hint="eastAsia"/>
          <w:szCs w:val="28"/>
        </w:rPr>
        <w:t>内</w:t>
      </w:r>
      <w:r w:rsidRPr="006466BA">
        <w:rPr>
          <w:rFonts w:ascii="仿宋_GB2312" w:eastAsia="仿宋_GB2312" w:hAnsi="宋体"/>
          <w:szCs w:val="28"/>
        </w:rPr>
        <w:t xml:space="preserve">可在国家教育资源公共服务平台的 </w:t>
      </w:r>
      <w:r w:rsidRPr="006466BA">
        <w:rPr>
          <w:rFonts w:ascii="仿宋_GB2312" w:eastAsia="仿宋_GB2312" w:hAnsi="宋体"/>
          <w:szCs w:val="28"/>
        </w:rPr>
        <w:t>“</w:t>
      </w:r>
      <w:r w:rsidRPr="006466BA">
        <w:rPr>
          <w:rFonts w:ascii="仿宋_GB2312" w:eastAsia="仿宋_GB2312" w:hAnsi="宋体"/>
          <w:szCs w:val="28"/>
        </w:rPr>
        <w:t>应用</w:t>
      </w:r>
      <w:r>
        <w:rPr>
          <w:rFonts w:ascii="仿宋_GB2312" w:eastAsia="仿宋_GB2312" w:hAnsi="宋体"/>
          <w:szCs w:val="28"/>
        </w:rPr>
        <w:t>”</w:t>
      </w:r>
      <w:r w:rsidRPr="006466BA">
        <w:rPr>
          <w:rFonts w:ascii="仿宋_GB2312" w:eastAsia="仿宋_GB2312" w:hAnsi="宋体"/>
          <w:szCs w:val="28"/>
        </w:rPr>
        <w:t>频道中购买和使用付费资源。有效期满后，补助金未使用部分将自动返回资金池中，供未领取教师或已使用完教师领用。补助金采取先到先得原则，发完为止。补助金率先使用完的教师可再次申领，每位教师最高领用额度为20元。</w:t>
      </w:r>
    </w:p>
    <w:p w:rsidR="00705167" w:rsidRDefault="00705167" w:rsidP="00705167">
      <w:pPr>
        <w:jc w:val="center"/>
      </w:pPr>
      <w:r>
        <w:rPr>
          <w:noProof/>
        </w:rPr>
        <w:lastRenderedPageBreak/>
        <w:drawing>
          <wp:inline distT="0" distB="0" distL="0" distR="0" wp14:anchorId="5BA24434" wp14:editId="7B1F6790">
            <wp:extent cx="4133850" cy="3296554"/>
            <wp:effectExtent l="38100" t="38100" r="38100" b="37465"/>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137221" cy="3299242"/>
                    </a:xfrm>
                    <a:prstGeom prst="rect">
                      <a:avLst/>
                    </a:prstGeom>
                    <a:ln w="28575">
                      <a:solidFill>
                        <a:schemeClr val="accent1"/>
                      </a:solidFill>
                    </a:ln>
                  </pic:spPr>
                </pic:pic>
              </a:graphicData>
            </a:graphic>
          </wp:inline>
        </w:drawing>
      </w:r>
    </w:p>
    <w:p w:rsidR="00705167" w:rsidRPr="009D6D56" w:rsidRDefault="00705167" w:rsidP="00705167">
      <w:pPr>
        <w:ind w:firstLineChars="150" w:firstLine="420"/>
      </w:pPr>
      <w:r>
        <w:rPr>
          <w:rFonts w:hint="eastAsia"/>
        </w:rPr>
        <w:t xml:space="preserve">  </w:t>
      </w:r>
      <w:r>
        <w:rPr>
          <w:rFonts w:hint="eastAsia"/>
        </w:rPr>
        <w:t>注：部分应用提供试用期，以便教师体验，在试用期结束之前，教师可随意使用这些应用，在试用期结束后，再决定是否进行付费购买。部分应用不提供试用，教师购买后可直接使用。</w:t>
      </w:r>
    </w:p>
    <w:p w:rsidR="00705167" w:rsidRPr="00DE29DC" w:rsidRDefault="00705167" w:rsidP="00705167">
      <w:pPr>
        <w:pStyle w:val="4"/>
        <w:ind w:firstLineChars="200" w:firstLine="562"/>
        <w:rPr>
          <w:rFonts w:ascii="仿宋_GB2312" w:eastAsia="仿宋_GB2312"/>
          <w:kern w:val="0"/>
        </w:rPr>
      </w:pPr>
      <w:r>
        <w:rPr>
          <w:rFonts w:ascii="仿宋_GB2312" w:eastAsia="仿宋_GB2312" w:hint="eastAsia"/>
          <w:kern w:val="0"/>
        </w:rPr>
        <w:t>3</w:t>
      </w:r>
      <w:r w:rsidRPr="00BA74D4">
        <w:rPr>
          <w:rFonts w:ascii="仿宋_GB2312" w:eastAsia="仿宋_GB2312" w:hint="eastAsia"/>
          <w:kern w:val="0"/>
        </w:rPr>
        <w:t>.个性化资源搜索</w:t>
      </w:r>
    </w:p>
    <w:p w:rsidR="00705167" w:rsidRPr="00BA74D4" w:rsidRDefault="00705167" w:rsidP="00705167">
      <w:pPr>
        <w:widowControl/>
        <w:ind w:firstLine="570"/>
        <w:jc w:val="left"/>
        <w:rPr>
          <w:rFonts w:ascii="仿宋_GB2312" w:eastAsia="仿宋_GB2312" w:hAnsi="宋体" w:cs="宋体"/>
          <w:kern w:val="0"/>
          <w:szCs w:val="28"/>
        </w:rPr>
      </w:pPr>
      <w:r w:rsidRPr="00BA74D4">
        <w:rPr>
          <w:rFonts w:ascii="仿宋_GB2312" w:eastAsia="仿宋_GB2312" w:hAnsi="宋体" w:cs="宋体" w:hint="eastAsia"/>
          <w:kern w:val="0"/>
          <w:szCs w:val="28"/>
        </w:rPr>
        <w:t>除了可在国家平台上搜索</w:t>
      </w:r>
      <w:r>
        <w:rPr>
          <w:rFonts w:ascii="仿宋_GB2312" w:eastAsia="仿宋_GB2312" w:hAnsi="宋体" w:cs="宋体" w:hint="eastAsia"/>
          <w:kern w:val="0"/>
          <w:szCs w:val="28"/>
        </w:rPr>
        <w:t>预</w:t>
      </w:r>
      <w:r w:rsidRPr="00BA74D4">
        <w:rPr>
          <w:rFonts w:ascii="仿宋_GB2312" w:eastAsia="仿宋_GB2312" w:hAnsi="宋体" w:cs="宋体" w:hint="eastAsia"/>
          <w:kern w:val="0"/>
          <w:szCs w:val="28"/>
        </w:rPr>
        <w:t>晒课程的相关的资源外，您还可以搜索外网的优质教育资源，为您的晒课做好充分的资源准备。</w:t>
      </w:r>
    </w:p>
    <w:p w:rsidR="00705167" w:rsidRPr="00E45F4F" w:rsidRDefault="00705167" w:rsidP="00705167">
      <w:pPr>
        <w:pStyle w:val="4"/>
        <w:ind w:firstLineChars="200" w:firstLine="562"/>
        <w:rPr>
          <w:rFonts w:ascii="仿宋_GB2312" w:eastAsia="仿宋_GB2312"/>
          <w:kern w:val="0"/>
        </w:rPr>
      </w:pPr>
      <w:bookmarkStart w:id="16" w:name="_Toc395087146"/>
      <w:r>
        <w:rPr>
          <w:rFonts w:ascii="仿宋_GB2312" w:eastAsia="仿宋_GB2312" w:hint="eastAsia"/>
          <w:kern w:val="0"/>
        </w:rPr>
        <w:t>4</w:t>
      </w:r>
      <w:r w:rsidRPr="00E45F4F">
        <w:rPr>
          <w:rFonts w:ascii="仿宋_GB2312" w:eastAsia="仿宋_GB2312" w:hint="eastAsia"/>
          <w:kern w:val="0"/>
        </w:rPr>
        <w:t>.自制教学课件</w:t>
      </w:r>
      <w:bookmarkEnd w:id="16"/>
    </w:p>
    <w:p w:rsidR="00705167" w:rsidRDefault="00705167" w:rsidP="00705167">
      <w:pPr>
        <w:ind w:firstLineChars="200" w:firstLine="560"/>
        <w:rPr>
          <w:rFonts w:ascii="仿宋_GB2312" w:eastAsia="仿宋_GB2312" w:hAnsi="宋体"/>
          <w:szCs w:val="28"/>
        </w:rPr>
      </w:pPr>
      <w:r w:rsidRPr="00BA74D4">
        <w:rPr>
          <w:rFonts w:ascii="仿宋_GB2312" w:eastAsia="仿宋_GB2312" w:hAnsi="宋体" w:cs="宋体" w:hint="eastAsia"/>
          <w:kern w:val="0"/>
          <w:szCs w:val="28"/>
        </w:rPr>
        <w:t>根据您撰写的预晒课程的教学设计，</w:t>
      </w:r>
      <w:r w:rsidRPr="00BA74D4">
        <w:rPr>
          <w:rFonts w:ascii="仿宋_GB2312" w:eastAsia="仿宋_GB2312" w:hAnsi="宋体" w:cs="宋体" w:hint="eastAsia"/>
          <w:szCs w:val="28"/>
        </w:rPr>
        <w:t>充分利用</w:t>
      </w:r>
      <w:r w:rsidRPr="00BA74D4">
        <w:rPr>
          <w:rFonts w:ascii="仿宋_GB2312" w:eastAsia="仿宋_GB2312" w:hAnsi="宋体" w:cs="宋体" w:hint="eastAsia"/>
          <w:kern w:val="0"/>
          <w:szCs w:val="28"/>
        </w:rPr>
        <w:t>搜集到的</w:t>
      </w:r>
      <w:r w:rsidRPr="00BA74D4">
        <w:rPr>
          <w:rFonts w:ascii="仿宋_GB2312" w:eastAsia="仿宋_GB2312" w:hAnsi="宋体" w:cs="宋体" w:hint="eastAsia"/>
          <w:szCs w:val="28"/>
        </w:rPr>
        <w:t>各种数字教育资源，运用信息技术手段自制</w:t>
      </w:r>
      <w:r>
        <w:rPr>
          <w:rFonts w:ascii="仿宋_GB2312" w:eastAsia="仿宋_GB2312" w:hAnsi="宋体" w:hint="eastAsia"/>
          <w:szCs w:val="28"/>
        </w:rPr>
        <w:t>可</w:t>
      </w:r>
      <w:r w:rsidRPr="00BA74D4">
        <w:rPr>
          <w:rFonts w:ascii="仿宋_GB2312" w:eastAsia="仿宋_GB2312" w:hAnsi="宋体" w:hint="eastAsia"/>
          <w:szCs w:val="28"/>
        </w:rPr>
        <w:t>优化课堂教学的教学课件，使课堂变得精彩无比。</w:t>
      </w:r>
    </w:p>
    <w:p w:rsidR="00705167" w:rsidRPr="00BA74D4" w:rsidRDefault="00705167" w:rsidP="00705167">
      <w:pPr>
        <w:pStyle w:val="2"/>
        <w:rPr>
          <w:rFonts w:ascii="仿宋_GB2312" w:eastAsia="仿宋_GB2312"/>
        </w:rPr>
      </w:pPr>
      <w:bookmarkStart w:id="17" w:name="_Toc403996497"/>
      <w:r w:rsidRPr="00BA74D4">
        <w:rPr>
          <w:rFonts w:ascii="仿宋_GB2312" w:eastAsia="仿宋_GB2312" w:hint="eastAsia"/>
        </w:rPr>
        <w:lastRenderedPageBreak/>
        <w:t>五、晒课</w:t>
      </w:r>
      <w:bookmarkEnd w:id="17"/>
    </w:p>
    <w:p w:rsidR="00705167" w:rsidRPr="00BA74D4" w:rsidRDefault="00705167" w:rsidP="00705167">
      <w:pPr>
        <w:ind w:firstLine="570"/>
        <w:rPr>
          <w:rFonts w:ascii="仿宋_GB2312" w:eastAsia="仿宋_GB2312" w:hAnsi="宋体" w:cs="宋体"/>
          <w:kern w:val="0"/>
          <w:szCs w:val="28"/>
        </w:rPr>
      </w:pPr>
      <w:r w:rsidRPr="00BA74D4">
        <w:rPr>
          <w:rFonts w:ascii="仿宋_GB2312" w:eastAsia="仿宋_GB2312" w:hAnsi="宋体" w:cs="宋体" w:hint="eastAsia"/>
          <w:kern w:val="0"/>
          <w:szCs w:val="28"/>
        </w:rPr>
        <w:t>做足了充分的晒课准备，接下来的篇幅将结合“一师一优</w:t>
      </w:r>
      <w:r>
        <w:rPr>
          <w:rFonts w:ascii="仿宋_GB2312" w:eastAsia="仿宋_GB2312" w:hAnsi="宋体" w:cs="宋体" w:hint="eastAsia"/>
          <w:kern w:val="0"/>
          <w:szCs w:val="28"/>
        </w:rPr>
        <w:t>、</w:t>
      </w:r>
      <w:r w:rsidRPr="00BA74D4">
        <w:rPr>
          <w:rFonts w:ascii="仿宋_GB2312" w:eastAsia="仿宋_GB2312" w:hAnsi="宋体" w:cs="宋体" w:hint="eastAsia"/>
          <w:kern w:val="0"/>
          <w:szCs w:val="28"/>
        </w:rPr>
        <w:t>一课一名师”的平台结构和功能，按照 “撰写教学设计”——“上传资源”——“提交预览”三个步骤依次为您介绍如何将您制作的“优课”在平台上晒出来。</w:t>
      </w:r>
    </w:p>
    <w:p w:rsidR="00705167" w:rsidRPr="00BA74D4" w:rsidRDefault="00705167" w:rsidP="00705167">
      <w:pPr>
        <w:pStyle w:val="3"/>
        <w:rPr>
          <w:rFonts w:ascii="仿宋_GB2312" w:eastAsia="仿宋_GB2312"/>
        </w:rPr>
      </w:pPr>
      <w:bookmarkStart w:id="18" w:name="_Toc403996498"/>
      <w:r w:rsidRPr="00BA74D4">
        <w:rPr>
          <w:rFonts w:ascii="仿宋_GB2312" w:eastAsia="仿宋_GB2312" w:hint="eastAsia"/>
        </w:rPr>
        <w:t>（一）撰写教学设计</w:t>
      </w:r>
      <w:bookmarkEnd w:id="18"/>
    </w:p>
    <w:p w:rsidR="00705167" w:rsidRPr="00DE29DC" w:rsidRDefault="00705167" w:rsidP="00705167">
      <w:pPr>
        <w:pStyle w:val="4"/>
        <w:ind w:firstLineChars="200" w:firstLine="562"/>
        <w:rPr>
          <w:rFonts w:ascii="仿宋_GB2312" w:eastAsia="仿宋_GB2312"/>
          <w:kern w:val="0"/>
        </w:rPr>
      </w:pPr>
      <w:r w:rsidRPr="00BA74D4">
        <w:rPr>
          <w:rFonts w:ascii="仿宋_GB2312" w:eastAsia="仿宋_GB2312" w:hint="eastAsia"/>
          <w:kern w:val="0"/>
        </w:rPr>
        <w:t>1.确认课程，选择课时</w:t>
      </w:r>
    </w:p>
    <w:p w:rsidR="00705167" w:rsidRPr="00BA74D4" w:rsidRDefault="00705167" w:rsidP="00705167">
      <w:pPr>
        <w:ind w:firstLine="555"/>
        <w:rPr>
          <w:rFonts w:ascii="仿宋_GB2312" w:eastAsia="仿宋_GB2312" w:hAnsi="宋体" w:cs="宋体"/>
          <w:kern w:val="0"/>
          <w:szCs w:val="28"/>
        </w:rPr>
      </w:pPr>
      <w:r w:rsidRPr="00BA74D4">
        <w:rPr>
          <w:rFonts w:ascii="仿宋_GB2312" w:eastAsia="仿宋_GB2312" w:hAnsi="宋体" w:cs="宋体" w:hint="eastAsia"/>
          <w:kern w:val="0"/>
          <w:szCs w:val="28"/>
        </w:rPr>
        <w:t>教师进入“一师一优课</w:t>
      </w:r>
      <w:r>
        <w:rPr>
          <w:rFonts w:ascii="仿宋_GB2312" w:eastAsia="仿宋_GB2312" w:hAnsi="宋体" w:cs="宋体" w:hint="eastAsia"/>
          <w:kern w:val="0"/>
          <w:szCs w:val="28"/>
        </w:rPr>
        <w:t>、</w:t>
      </w:r>
      <w:r w:rsidRPr="00BA74D4">
        <w:rPr>
          <w:rFonts w:ascii="仿宋_GB2312" w:eastAsia="仿宋_GB2312" w:hAnsi="宋体" w:cs="宋体" w:hint="eastAsia"/>
          <w:kern w:val="0"/>
          <w:szCs w:val="28"/>
        </w:rPr>
        <w:t>一课一名师”活动首页，依照选课步骤找到</w:t>
      </w:r>
      <w:r>
        <w:rPr>
          <w:rFonts w:ascii="仿宋_GB2312" w:eastAsia="仿宋_GB2312" w:hAnsi="宋体" w:cs="宋体" w:hint="eastAsia"/>
          <w:kern w:val="0"/>
          <w:szCs w:val="28"/>
        </w:rPr>
        <w:t>预</w:t>
      </w:r>
      <w:r w:rsidRPr="00BA74D4">
        <w:rPr>
          <w:rFonts w:ascii="仿宋_GB2312" w:eastAsia="仿宋_GB2312" w:hAnsi="宋体" w:cs="宋体" w:hint="eastAsia"/>
          <w:kern w:val="0"/>
          <w:szCs w:val="28"/>
        </w:rPr>
        <w:t>晒课程，点击“我要晒课”按钮，进入晒课界面。信息框弹出后，确认晒课标题无误后，根据撰写的教学设计，在学时选项栏里选择相应学时数（以2学时为例），之后点击“保存”按钮即可。</w:t>
      </w:r>
    </w:p>
    <w:p w:rsidR="00705167" w:rsidRPr="00BA74D4" w:rsidRDefault="00705167" w:rsidP="00705167">
      <w:pPr>
        <w:widowControl/>
        <w:jc w:val="center"/>
        <w:rPr>
          <w:rFonts w:ascii="仿宋_GB2312" w:eastAsia="仿宋_GB2312" w:hAnsi="宋体" w:cs="宋体"/>
          <w:kern w:val="0"/>
          <w:szCs w:val="28"/>
        </w:rPr>
      </w:pPr>
      <w:r>
        <w:rPr>
          <w:noProof/>
        </w:rPr>
        <w:drawing>
          <wp:inline distT="0" distB="0" distL="0" distR="0" wp14:anchorId="7ED4F5FF" wp14:editId="4AEE2D0D">
            <wp:extent cx="5210175" cy="2505075"/>
            <wp:effectExtent l="19050" t="19050" r="28575" b="28575"/>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srcRect/>
                    <a:stretch>
                      <a:fillRect/>
                    </a:stretch>
                  </pic:blipFill>
                  <pic:spPr bwMode="auto">
                    <a:xfrm>
                      <a:off x="0" y="0"/>
                      <a:ext cx="5210175" cy="2505075"/>
                    </a:xfrm>
                    <a:prstGeom prst="rect">
                      <a:avLst/>
                    </a:prstGeom>
                    <a:noFill/>
                    <a:ln w="19050" cmpd="sng">
                      <a:solidFill>
                        <a:srgbClr val="0070C0"/>
                      </a:solidFill>
                      <a:miter lim="800000"/>
                      <a:headEnd/>
                      <a:tailEnd/>
                    </a:ln>
                    <a:effectLst/>
                  </pic:spPr>
                </pic:pic>
              </a:graphicData>
            </a:graphic>
          </wp:inline>
        </w:drawing>
      </w:r>
    </w:p>
    <w:p w:rsidR="00705167" w:rsidRPr="00BA74D4" w:rsidRDefault="00705167" w:rsidP="00705167">
      <w:pPr>
        <w:pStyle w:val="4"/>
        <w:ind w:firstLineChars="200" w:firstLine="562"/>
        <w:rPr>
          <w:rFonts w:ascii="仿宋_GB2312" w:eastAsia="仿宋_GB2312"/>
          <w:kern w:val="0"/>
        </w:rPr>
      </w:pPr>
      <w:r w:rsidRPr="00BA74D4">
        <w:rPr>
          <w:rFonts w:ascii="仿宋_GB2312" w:eastAsia="仿宋_GB2312" w:hint="eastAsia"/>
          <w:kern w:val="0"/>
        </w:rPr>
        <w:t>2.结合平台，撰写设计</w:t>
      </w:r>
    </w:p>
    <w:p w:rsidR="00705167" w:rsidRPr="00BA74D4" w:rsidRDefault="00705167" w:rsidP="00705167">
      <w:pPr>
        <w:pStyle w:val="a3"/>
        <w:ind w:firstLine="560"/>
        <w:jc w:val="left"/>
        <w:rPr>
          <w:rFonts w:ascii="仿宋_GB2312" w:eastAsia="仿宋_GB2312" w:hAnsi="宋体" w:cs="宋体"/>
          <w:kern w:val="0"/>
          <w:szCs w:val="28"/>
        </w:rPr>
      </w:pPr>
      <w:r w:rsidRPr="00BA74D4">
        <w:rPr>
          <w:rFonts w:ascii="仿宋_GB2312" w:eastAsia="仿宋_GB2312" w:hAnsi="宋体" w:cs="宋体" w:hint="eastAsia"/>
          <w:kern w:val="0"/>
          <w:szCs w:val="28"/>
        </w:rPr>
        <w:t>点击“保存”后，来到《a o e》课程下的教学设计编辑界面，</w:t>
      </w:r>
      <w:r w:rsidRPr="00BA74D4">
        <w:rPr>
          <w:rFonts w:ascii="仿宋_GB2312" w:eastAsia="仿宋_GB2312" w:hAnsi="宋体" w:cs="宋体" w:hint="eastAsia"/>
          <w:kern w:val="0"/>
          <w:szCs w:val="28"/>
        </w:rPr>
        <w:lastRenderedPageBreak/>
        <w:t>您在此界面可依次对教学目标、学情分析、重点难点、教学过程等教学设计过程环节进行内容编辑。</w:t>
      </w:r>
    </w:p>
    <w:p w:rsidR="00705167" w:rsidRDefault="00705167" w:rsidP="00705167">
      <w:pPr>
        <w:jc w:val="center"/>
        <w:rPr>
          <w:rFonts w:ascii="仿宋_GB2312" w:eastAsia="仿宋_GB2312" w:hAnsi="宋体" w:cs="宋体"/>
          <w:kern w:val="0"/>
          <w:szCs w:val="28"/>
        </w:rPr>
      </w:pPr>
      <w:r>
        <w:rPr>
          <w:rFonts w:ascii="仿宋_GB2312" w:eastAsia="仿宋_GB2312" w:hAnsi="宋体" w:cs="宋体"/>
          <w:noProof/>
          <w:kern w:val="0"/>
          <w:szCs w:val="28"/>
        </w:rPr>
        <w:drawing>
          <wp:inline distT="0" distB="0" distL="0" distR="0" wp14:anchorId="2E43177A" wp14:editId="5EE86F4C">
            <wp:extent cx="4286250" cy="2990850"/>
            <wp:effectExtent l="57150" t="38100" r="38100" b="19050"/>
            <wp:docPr id="4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26" cstate="print"/>
                    <a:srcRect/>
                    <a:stretch>
                      <a:fillRect/>
                    </a:stretch>
                  </pic:blipFill>
                  <pic:spPr bwMode="auto">
                    <a:xfrm>
                      <a:off x="0" y="0"/>
                      <a:ext cx="4286250" cy="2990850"/>
                    </a:xfrm>
                    <a:prstGeom prst="rect">
                      <a:avLst/>
                    </a:prstGeom>
                    <a:noFill/>
                    <a:ln w="31750" cmpd="sng">
                      <a:solidFill>
                        <a:srgbClr val="0070C0"/>
                      </a:solidFill>
                      <a:miter lim="800000"/>
                      <a:headEnd/>
                      <a:tailEnd/>
                    </a:ln>
                    <a:effectLst/>
                  </pic:spPr>
                </pic:pic>
              </a:graphicData>
            </a:graphic>
          </wp:inline>
        </w:drawing>
      </w:r>
    </w:p>
    <w:p w:rsidR="00705167" w:rsidRPr="00BA74D4" w:rsidRDefault="00705167" w:rsidP="00705167">
      <w:pPr>
        <w:widowControl/>
        <w:ind w:leftChars="50" w:left="140" w:firstLineChars="200" w:firstLine="560"/>
        <w:jc w:val="left"/>
        <w:rPr>
          <w:rFonts w:ascii="仿宋_GB2312" w:eastAsia="仿宋_GB2312" w:hAnsi="宋体" w:cs="宋体"/>
          <w:strike/>
          <w:kern w:val="0"/>
          <w:szCs w:val="28"/>
        </w:rPr>
      </w:pPr>
      <w:r w:rsidRPr="00BA74D4">
        <w:rPr>
          <w:rFonts w:ascii="仿宋_GB2312" w:eastAsia="仿宋_GB2312" w:hAnsi="宋体" w:cs="宋体" w:hint="eastAsia"/>
          <w:kern w:val="0"/>
          <w:szCs w:val="28"/>
        </w:rPr>
        <w:t>接下来将结合平台的结构功能，为您详细介绍如何在本界面进行教学设计各环节的编辑。</w:t>
      </w:r>
    </w:p>
    <w:p w:rsidR="00705167" w:rsidRPr="00F9269A" w:rsidRDefault="00705167" w:rsidP="00705167">
      <w:pPr>
        <w:widowControl/>
        <w:ind w:firstLineChars="200" w:firstLine="560"/>
        <w:jc w:val="left"/>
        <w:rPr>
          <w:rFonts w:ascii="仿宋_GB2312" w:eastAsia="仿宋_GB2312" w:hAnsi="宋体" w:cs="宋体"/>
          <w:kern w:val="0"/>
          <w:szCs w:val="28"/>
        </w:rPr>
      </w:pPr>
      <w:r w:rsidRPr="00F9269A">
        <w:rPr>
          <w:rFonts w:ascii="仿宋_GB2312" w:eastAsia="仿宋_GB2312" w:hAnsi="宋体" w:cs="宋体" w:hint="eastAsia"/>
          <w:kern w:val="0"/>
          <w:szCs w:val="28"/>
        </w:rPr>
        <w:t xml:space="preserve">① </w:t>
      </w:r>
      <w:r w:rsidRPr="00F9269A">
        <w:rPr>
          <w:rFonts w:ascii="仿宋_GB2312" w:eastAsia="仿宋_GB2312" w:hAnsi="宋体" w:cs="宋体" w:hint="eastAsia"/>
          <w:b/>
          <w:kern w:val="0"/>
          <w:szCs w:val="28"/>
        </w:rPr>
        <w:t>填写教学目标</w:t>
      </w:r>
      <w:r w:rsidRPr="00F9269A">
        <w:rPr>
          <w:rFonts w:ascii="仿宋_GB2312" w:eastAsia="仿宋_GB2312" w:hAnsi="宋体" w:cs="宋体" w:hint="eastAsia"/>
          <w:kern w:val="0"/>
          <w:szCs w:val="28"/>
        </w:rPr>
        <w:t>（总目标，学时目标）</w:t>
      </w:r>
    </w:p>
    <w:p w:rsidR="00705167" w:rsidRPr="00F9269A" w:rsidRDefault="00705167" w:rsidP="00705167">
      <w:pPr>
        <w:widowControl/>
        <w:jc w:val="left"/>
        <w:rPr>
          <w:rFonts w:ascii="仿宋_GB2312" w:eastAsia="仿宋_GB2312" w:hAnsi="宋体" w:cs="宋体"/>
          <w:kern w:val="0"/>
          <w:szCs w:val="28"/>
        </w:rPr>
      </w:pPr>
      <w:r w:rsidRPr="00F9269A">
        <w:rPr>
          <w:rFonts w:ascii="仿宋_GB2312" w:eastAsia="仿宋_GB2312" w:hAnsi="宋体" w:cs="宋体" w:hint="eastAsia"/>
          <w:kern w:val="0"/>
          <w:szCs w:val="28"/>
        </w:rPr>
        <w:t xml:space="preserve">    如下图所示，教师点击右侧的编辑菜单后，出现修改、删除、上移、下移、上方插入、下方插入等选项，接下来将为您依次介绍其功能及操作方法。</w:t>
      </w:r>
    </w:p>
    <w:p w:rsidR="00705167" w:rsidRPr="00F9269A" w:rsidRDefault="00705167" w:rsidP="00705167">
      <w:pPr>
        <w:widowControl/>
        <w:jc w:val="left"/>
        <w:rPr>
          <w:rFonts w:ascii="仿宋_GB2312" w:eastAsia="仿宋_GB2312" w:hAnsi="宋体" w:cs="宋体"/>
          <w:kern w:val="0"/>
          <w:szCs w:val="28"/>
        </w:rPr>
      </w:pPr>
      <w:r>
        <w:rPr>
          <w:noProof/>
        </w:rPr>
        <w:drawing>
          <wp:anchor distT="0" distB="0" distL="114300" distR="114300" simplePos="0" relativeHeight="251668480" behindDoc="0" locked="0" layoutInCell="1" allowOverlap="1" wp14:anchorId="1602977F" wp14:editId="7C7A914A">
            <wp:simplePos x="0" y="0"/>
            <wp:positionH relativeFrom="column">
              <wp:posOffset>3276600</wp:posOffset>
            </wp:positionH>
            <wp:positionV relativeFrom="paragraph">
              <wp:posOffset>688975</wp:posOffset>
            </wp:positionV>
            <wp:extent cx="828675" cy="304800"/>
            <wp:effectExtent l="0" t="0" r="0" b="0"/>
            <wp:wrapNone/>
            <wp:docPr id="197" name="Picture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27" cstate="print"/>
                    <a:srcRect/>
                    <a:stretch>
                      <a:fillRect/>
                    </a:stretch>
                  </pic:blipFill>
                  <pic:spPr bwMode="auto">
                    <a:xfrm>
                      <a:off x="0" y="0"/>
                      <a:ext cx="828675" cy="304800"/>
                    </a:xfrm>
                    <a:prstGeom prst="rect">
                      <a:avLst/>
                    </a:prstGeom>
                    <a:noFill/>
                    <a:ln w="9525">
                      <a:noFill/>
                      <a:miter lim="800000"/>
                      <a:headEnd/>
                      <a:tailEnd/>
                    </a:ln>
                  </pic:spPr>
                </pic:pic>
              </a:graphicData>
            </a:graphic>
          </wp:anchor>
        </w:drawing>
      </w:r>
      <w:r>
        <w:rPr>
          <w:rFonts w:ascii="仿宋_GB2312" w:eastAsia="仿宋_GB2312" w:hAnsi="宋体" w:cs="宋体"/>
          <w:noProof/>
          <w:kern w:val="0"/>
          <w:szCs w:val="28"/>
        </w:rPr>
        <w:drawing>
          <wp:inline distT="0" distB="0" distL="0" distR="0" wp14:anchorId="0524BFE5" wp14:editId="6DE258FB">
            <wp:extent cx="4010025" cy="2305050"/>
            <wp:effectExtent l="19050" t="19050" r="28575" b="19050"/>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4010025" cy="2305050"/>
                    </a:xfrm>
                    <a:prstGeom prst="rect">
                      <a:avLst/>
                    </a:prstGeom>
                    <a:noFill/>
                    <a:ln w="19050" cmpd="sng">
                      <a:solidFill>
                        <a:srgbClr val="0070C0"/>
                      </a:solidFill>
                      <a:miter lim="800000"/>
                      <a:headEnd/>
                      <a:tailEnd/>
                    </a:ln>
                    <a:effectLst/>
                  </pic:spPr>
                </pic:pic>
              </a:graphicData>
            </a:graphic>
          </wp:inline>
        </w:drawing>
      </w:r>
      <w:r>
        <w:rPr>
          <w:noProof/>
        </w:rPr>
        <w:drawing>
          <wp:inline distT="0" distB="0" distL="0" distR="0" wp14:anchorId="1F7C7625" wp14:editId="04CD1E92">
            <wp:extent cx="857250" cy="1914525"/>
            <wp:effectExtent l="38100" t="19050" r="19050" b="28575"/>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cstate="print"/>
                    <a:srcRect/>
                    <a:stretch>
                      <a:fillRect/>
                    </a:stretch>
                  </pic:blipFill>
                  <pic:spPr bwMode="auto">
                    <a:xfrm>
                      <a:off x="0" y="0"/>
                      <a:ext cx="857250" cy="1914525"/>
                    </a:xfrm>
                    <a:prstGeom prst="rect">
                      <a:avLst/>
                    </a:prstGeom>
                    <a:noFill/>
                    <a:ln w="19050" cmpd="sng">
                      <a:solidFill>
                        <a:srgbClr val="0070C0"/>
                      </a:solidFill>
                      <a:miter lim="800000"/>
                      <a:headEnd/>
                      <a:tailEnd/>
                    </a:ln>
                    <a:effectLst/>
                  </pic:spPr>
                </pic:pic>
              </a:graphicData>
            </a:graphic>
          </wp:inline>
        </w:drawing>
      </w:r>
    </w:p>
    <w:p w:rsidR="00705167" w:rsidRPr="00F9269A" w:rsidRDefault="00705167" w:rsidP="00705167">
      <w:pPr>
        <w:widowControl/>
        <w:ind w:firstLineChars="200" w:firstLine="560"/>
        <w:jc w:val="left"/>
        <w:rPr>
          <w:rFonts w:ascii="仿宋_GB2312" w:eastAsia="仿宋_GB2312" w:hAnsi="宋体" w:cs="宋体"/>
          <w:kern w:val="0"/>
          <w:szCs w:val="28"/>
        </w:rPr>
      </w:pPr>
      <w:r w:rsidRPr="00F9269A">
        <w:rPr>
          <w:rFonts w:ascii="仿宋_GB2312" w:eastAsia="仿宋_GB2312" w:hAnsi="宋体" w:cs="宋体" w:hint="eastAsia"/>
          <w:kern w:val="0"/>
          <w:szCs w:val="28"/>
        </w:rPr>
        <w:t>●修改</w:t>
      </w:r>
    </w:p>
    <w:p w:rsidR="00705167" w:rsidRPr="00F9269A" w:rsidRDefault="00705167" w:rsidP="00705167">
      <w:pPr>
        <w:widowControl/>
        <w:ind w:firstLine="555"/>
        <w:jc w:val="left"/>
        <w:rPr>
          <w:rFonts w:ascii="仿宋_GB2312" w:eastAsia="仿宋_GB2312" w:hAnsi="宋体" w:cs="宋体"/>
          <w:kern w:val="0"/>
          <w:szCs w:val="28"/>
        </w:rPr>
      </w:pPr>
      <w:r w:rsidRPr="00F9269A">
        <w:rPr>
          <w:rFonts w:ascii="仿宋_GB2312" w:eastAsia="仿宋_GB2312" w:hAnsi="宋体" w:cs="宋体" w:hint="eastAsia"/>
          <w:kern w:val="0"/>
          <w:szCs w:val="28"/>
        </w:rPr>
        <w:lastRenderedPageBreak/>
        <w:t>点击“修改”选项，可对教学目标的标题和内容进行编辑。将鼠标移至教学目标下方空白处点击，出现文本编辑器，此文本编辑器可实现对文本剪切、复制、查找、替换、插入图片、表格、特殊符号、公式、对字体大小颜色的修改、段落对齐等超多功能，适合各学科教师应用</w:t>
      </w:r>
      <w:r>
        <w:rPr>
          <w:rFonts w:ascii="仿宋_GB2312" w:eastAsia="仿宋_GB2312" w:hAnsi="宋体" w:cs="宋体" w:hint="eastAsia"/>
          <w:kern w:val="0"/>
          <w:szCs w:val="28"/>
        </w:rPr>
        <w:t>。</w:t>
      </w:r>
      <w:r w:rsidRPr="00F9269A">
        <w:rPr>
          <w:rFonts w:ascii="仿宋_GB2312" w:eastAsia="仿宋_GB2312" w:hAnsi="宋体" w:cs="宋体" w:hint="eastAsia"/>
          <w:kern w:val="0"/>
          <w:szCs w:val="28"/>
        </w:rPr>
        <w:t>编辑完成后，点击“保存”按钮，将出现您编辑完整的教学目标。</w:t>
      </w:r>
    </w:p>
    <w:p w:rsidR="00705167" w:rsidRPr="00F9269A" w:rsidRDefault="00705167" w:rsidP="00705167">
      <w:pPr>
        <w:widowControl/>
        <w:jc w:val="center"/>
        <w:rPr>
          <w:rFonts w:ascii="仿宋_GB2312" w:eastAsia="仿宋_GB2312" w:hAnsi="宋体" w:cs="宋体"/>
          <w:noProof/>
          <w:kern w:val="0"/>
          <w:szCs w:val="28"/>
        </w:rPr>
      </w:pPr>
      <w:r>
        <w:rPr>
          <w:noProof/>
        </w:rPr>
        <w:drawing>
          <wp:inline distT="0" distB="0" distL="0" distR="0" wp14:anchorId="4C1A7233" wp14:editId="2D9BD9FB">
            <wp:extent cx="5486400" cy="2743200"/>
            <wp:effectExtent l="19050" t="19050" r="19050" b="19050"/>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srcRect/>
                    <a:stretch>
                      <a:fillRect/>
                    </a:stretch>
                  </pic:blipFill>
                  <pic:spPr bwMode="auto">
                    <a:xfrm>
                      <a:off x="0" y="0"/>
                      <a:ext cx="5486400" cy="2743200"/>
                    </a:xfrm>
                    <a:prstGeom prst="rect">
                      <a:avLst/>
                    </a:prstGeom>
                    <a:noFill/>
                    <a:ln w="19050" cmpd="sng">
                      <a:solidFill>
                        <a:srgbClr val="0070C0"/>
                      </a:solidFill>
                      <a:miter lim="800000"/>
                      <a:headEnd/>
                      <a:tailEnd/>
                    </a:ln>
                    <a:effectLst/>
                  </pic:spPr>
                </pic:pic>
              </a:graphicData>
            </a:graphic>
          </wp:inline>
        </w:drawing>
      </w:r>
    </w:p>
    <w:p w:rsidR="00705167" w:rsidRPr="00F9269A" w:rsidRDefault="00705167" w:rsidP="00705167">
      <w:pPr>
        <w:widowControl/>
        <w:ind w:firstLineChars="200" w:firstLine="560"/>
        <w:jc w:val="left"/>
        <w:rPr>
          <w:rFonts w:ascii="仿宋_GB2312" w:eastAsia="仿宋_GB2312" w:hAnsi="宋体" w:cs="宋体"/>
          <w:kern w:val="0"/>
          <w:szCs w:val="28"/>
        </w:rPr>
      </w:pPr>
      <w:r w:rsidRPr="00F9269A">
        <w:rPr>
          <w:rFonts w:ascii="仿宋_GB2312" w:eastAsia="仿宋_GB2312" w:hAnsi="宋体" w:cs="宋体" w:hint="eastAsia"/>
          <w:kern w:val="0"/>
          <w:szCs w:val="28"/>
        </w:rPr>
        <w:t>●删除</w:t>
      </w:r>
    </w:p>
    <w:p w:rsidR="00705167" w:rsidRPr="00F9269A" w:rsidRDefault="00705167" w:rsidP="00705167">
      <w:pPr>
        <w:widowControl/>
        <w:jc w:val="left"/>
        <w:rPr>
          <w:rFonts w:ascii="仿宋_GB2312" w:eastAsia="仿宋_GB2312" w:hAnsi="宋体" w:cs="宋体"/>
          <w:kern w:val="0"/>
          <w:szCs w:val="28"/>
        </w:rPr>
      </w:pPr>
      <w:r w:rsidRPr="00F9269A">
        <w:rPr>
          <w:rFonts w:ascii="仿宋_GB2312" w:eastAsia="仿宋_GB2312" w:hAnsi="宋体" w:cs="宋体" w:hint="eastAsia"/>
          <w:kern w:val="0"/>
          <w:szCs w:val="28"/>
        </w:rPr>
        <w:t xml:space="preserve">    点击“删除”按钮，教师可根据教学设计的整体结构按需进行板块的删除修改。在弹出的信息框里，点击“确认”按钮后，即可实现相应板块的彻底删除</w:t>
      </w:r>
      <w:r>
        <w:rPr>
          <w:rFonts w:ascii="仿宋_GB2312" w:eastAsia="仿宋_GB2312" w:hAnsi="宋体" w:cs="宋体" w:hint="eastAsia"/>
          <w:kern w:val="0"/>
          <w:szCs w:val="28"/>
        </w:rPr>
        <w:t>。</w:t>
      </w:r>
      <w:r w:rsidRPr="00F9269A">
        <w:rPr>
          <w:rFonts w:ascii="仿宋_GB2312" w:eastAsia="仿宋_GB2312" w:hAnsi="宋体" w:cs="宋体" w:hint="eastAsia"/>
          <w:kern w:val="0"/>
          <w:szCs w:val="28"/>
        </w:rPr>
        <w:t>此操作请您请谨慎选择。</w:t>
      </w:r>
    </w:p>
    <w:p w:rsidR="00705167" w:rsidRPr="00F9269A" w:rsidRDefault="00705167" w:rsidP="00705167">
      <w:pPr>
        <w:widowControl/>
        <w:jc w:val="center"/>
        <w:rPr>
          <w:rFonts w:ascii="仿宋_GB2312" w:eastAsia="仿宋_GB2312" w:hAnsi="宋体" w:cs="宋体"/>
          <w:kern w:val="0"/>
          <w:szCs w:val="28"/>
        </w:rPr>
      </w:pPr>
      <w:r>
        <w:rPr>
          <w:noProof/>
        </w:rPr>
        <w:lastRenderedPageBreak/>
        <w:drawing>
          <wp:inline distT="0" distB="0" distL="0" distR="0" wp14:anchorId="4F0648A6" wp14:editId="3F1DF9AC">
            <wp:extent cx="4629150" cy="3441039"/>
            <wp:effectExtent l="19050" t="19050" r="19050" b="26670"/>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srcRect/>
                    <a:stretch>
                      <a:fillRect/>
                    </a:stretch>
                  </pic:blipFill>
                  <pic:spPr bwMode="auto">
                    <a:xfrm>
                      <a:off x="0" y="0"/>
                      <a:ext cx="4633166" cy="3444024"/>
                    </a:xfrm>
                    <a:prstGeom prst="rect">
                      <a:avLst/>
                    </a:prstGeom>
                    <a:noFill/>
                    <a:ln w="19050" cmpd="sng">
                      <a:solidFill>
                        <a:srgbClr val="0070C0"/>
                      </a:solidFill>
                      <a:miter lim="800000"/>
                      <a:headEnd/>
                      <a:tailEnd/>
                    </a:ln>
                    <a:effectLst/>
                  </pic:spPr>
                </pic:pic>
              </a:graphicData>
            </a:graphic>
          </wp:inline>
        </w:drawing>
      </w:r>
    </w:p>
    <w:p w:rsidR="00705167" w:rsidRPr="00F9269A" w:rsidRDefault="00705167" w:rsidP="00705167">
      <w:pPr>
        <w:widowControl/>
        <w:ind w:firstLineChars="200" w:firstLine="560"/>
        <w:jc w:val="left"/>
        <w:rPr>
          <w:rFonts w:ascii="仿宋_GB2312" w:eastAsia="仿宋_GB2312" w:hAnsi="宋体" w:cs="宋体"/>
          <w:kern w:val="0"/>
          <w:szCs w:val="28"/>
        </w:rPr>
      </w:pPr>
      <w:r w:rsidRPr="00F9269A">
        <w:rPr>
          <w:rFonts w:ascii="仿宋_GB2312" w:eastAsia="仿宋_GB2312" w:hAnsi="宋体" w:cs="宋体" w:hint="eastAsia"/>
          <w:kern w:val="0"/>
          <w:szCs w:val="28"/>
        </w:rPr>
        <w:t>●上移/下移</w:t>
      </w:r>
    </w:p>
    <w:p w:rsidR="00705167" w:rsidRPr="00F9269A" w:rsidRDefault="00705167" w:rsidP="00705167">
      <w:pPr>
        <w:widowControl/>
        <w:ind w:firstLineChars="200" w:firstLine="560"/>
        <w:jc w:val="left"/>
        <w:rPr>
          <w:rFonts w:ascii="仿宋_GB2312" w:eastAsia="仿宋_GB2312" w:hAnsi="宋体" w:cs="宋体"/>
          <w:kern w:val="0"/>
          <w:szCs w:val="28"/>
        </w:rPr>
      </w:pPr>
      <w:r w:rsidRPr="00F9269A">
        <w:rPr>
          <w:rFonts w:ascii="仿宋_GB2312" w:eastAsia="仿宋_GB2312" w:hAnsi="宋体" w:cs="宋体" w:hint="eastAsia"/>
          <w:kern w:val="0"/>
          <w:szCs w:val="28"/>
        </w:rPr>
        <w:t>点击“上移”/“下移”按钮，教师可根据教学设计的整体结构按需实现教学设计板块位置上的向上或向下调整。以</w:t>
      </w:r>
      <w:r>
        <w:rPr>
          <w:rFonts w:ascii="仿宋_GB2312" w:eastAsia="仿宋_GB2312" w:hAnsi="宋体" w:cs="宋体" w:hint="eastAsia"/>
          <w:kern w:val="0"/>
          <w:szCs w:val="28"/>
        </w:rPr>
        <w:t>学情分析</w:t>
      </w:r>
      <w:r w:rsidRPr="00F9269A">
        <w:rPr>
          <w:rFonts w:ascii="仿宋_GB2312" w:eastAsia="仿宋_GB2312" w:hAnsi="宋体" w:cs="宋体" w:hint="eastAsia"/>
          <w:kern w:val="0"/>
          <w:szCs w:val="28"/>
        </w:rPr>
        <w:t>为例，点击“下移”，该板块位置则处于</w:t>
      </w:r>
      <w:r>
        <w:rPr>
          <w:rFonts w:ascii="仿宋_GB2312" w:eastAsia="仿宋_GB2312" w:hAnsi="宋体" w:cs="宋体" w:hint="eastAsia"/>
          <w:kern w:val="0"/>
          <w:szCs w:val="28"/>
        </w:rPr>
        <w:t>重点难点</w:t>
      </w:r>
      <w:r w:rsidRPr="00F9269A">
        <w:rPr>
          <w:rFonts w:ascii="仿宋_GB2312" w:eastAsia="仿宋_GB2312" w:hAnsi="宋体" w:cs="宋体" w:hint="eastAsia"/>
          <w:kern w:val="0"/>
          <w:szCs w:val="28"/>
        </w:rPr>
        <w:t xml:space="preserve">之下了。 </w:t>
      </w:r>
    </w:p>
    <w:p w:rsidR="00705167" w:rsidRPr="00F9269A" w:rsidRDefault="00705167" w:rsidP="00705167">
      <w:pPr>
        <w:widowControl/>
        <w:jc w:val="center"/>
        <w:rPr>
          <w:rFonts w:ascii="仿宋_GB2312" w:eastAsia="仿宋_GB2312" w:hAnsi="宋体" w:cs="宋体"/>
          <w:kern w:val="0"/>
          <w:szCs w:val="28"/>
        </w:rPr>
      </w:pPr>
      <w:r>
        <w:rPr>
          <w:noProof/>
        </w:rPr>
        <w:drawing>
          <wp:inline distT="0" distB="0" distL="0" distR="0" wp14:anchorId="7C000E80" wp14:editId="29394E98">
            <wp:extent cx="4638675" cy="3166471"/>
            <wp:effectExtent l="19050" t="19050" r="9525" b="15240"/>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srcRect/>
                    <a:stretch>
                      <a:fillRect/>
                    </a:stretch>
                  </pic:blipFill>
                  <pic:spPr bwMode="auto">
                    <a:xfrm>
                      <a:off x="0" y="0"/>
                      <a:ext cx="4638675" cy="3166471"/>
                    </a:xfrm>
                    <a:prstGeom prst="rect">
                      <a:avLst/>
                    </a:prstGeom>
                    <a:noFill/>
                    <a:ln w="19050" cmpd="sng">
                      <a:solidFill>
                        <a:srgbClr val="0070C0"/>
                      </a:solidFill>
                      <a:miter lim="800000"/>
                      <a:headEnd/>
                      <a:tailEnd/>
                    </a:ln>
                    <a:effectLst/>
                  </pic:spPr>
                </pic:pic>
              </a:graphicData>
            </a:graphic>
          </wp:inline>
        </w:drawing>
      </w:r>
    </w:p>
    <w:p w:rsidR="00705167" w:rsidRPr="00F9269A" w:rsidRDefault="00705167" w:rsidP="00705167">
      <w:pPr>
        <w:widowControl/>
        <w:jc w:val="center"/>
        <w:rPr>
          <w:rFonts w:ascii="仿宋_GB2312" w:eastAsia="仿宋_GB2312" w:hAnsi="宋体" w:cs="宋体"/>
          <w:kern w:val="0"/>
          <w:szCs w:val="28"/>
        </w:rPr>
      </w:pPr>
    </w:p>
    <w:p w:rsidR="00705167" w:rsidRPr="00F9269A" w:rsidRDefault="00705167" w:rsidP="00705167">
      <w:pPr>
        <w:widowControl/>
        <w:ind w:firstLineChars="200" w:firstLine="560"/>
        <w:jc w:val="left"/>
        <w:rPr>
          <w:rFonts w:ascii="仿宋_GB2312" w:eastAsia="仿宋_GB2312" w:hAnsi="宋体" w:cs="宋体"/>
          <w:kern w:val="0"/>
          <w:szCs w:val="28"/>
        </w:rPr>
      </w:pPr>
      <w:r w:rsidRPr="00F9269A">
        <w:rPr>
          <w:rFonts w:ascii="仿宋_GB2312" w:eastAsia="仿宋_GB2312" w:hAnsi="宋体" w:cs="宋体" w:hint="eastAsia"/>
          <w:kern w:val="0"/>
          <w:szCs w:val="28"/>
        </w:rPr>
        <w:lastRenderedPageBreak/>
        <w:t>●上方插入/下方插入</w:t>
      </w:r>
    </w:p>
    <w:p w:rsidR="00705167" w:rsidRPr="00F9269A" w:rsidRDefault="00705167" w:rsidP="00705167">
      <w:pPr>
        <w:widowControl/>
        <w:ind w:firstLineChars="200" w:firstLine="560"/>
        <w:jc w:val="left"/>
        <w:rPr>
          <w:rFonts w:ascii="仿宋_GB2312" w:eastAsia="仿宋_GB2312" w:hAnsi="宋体" w:cs="宋体"/>
          <w:kern w:val="0"/>
          <w:szCs w:val="28"/>
        </w:rPr>
      </w:pPr>
      <w:r w:rsidRPr="00F9269A">
        <w:rPr>
          <w:rFonts w:ascii="仿宋_GB2312" w:eastAsia="仿宋_GB2312" w:hAnsi="宋体" w:cs="宋体" w:hint="eastAsia"/>
          <w:kern w:val="0"/>
          <w:szCs w:val="28"/>
        </w:rPr>
        <w:t>点击“上方插入”/ “下方插入”按钮，教师可根据教学设计的整体结构按需插入“新设计”，进行板块的添增。“新设计”插入后,在右侧的编辑菜单栏中，选择相应选项对“新设计”的教学内容进行编辑即可。</w:t>
      </w:r>
    </w:p>
    <w:p w:rsidR="00705167" w:rsidRPr="00F9269A" w:rsidRDefault="00705167" w:rsidP="00705167">
      <w:pPr>
        <w:widowControl/>
        <w:jc w:val="center"/>
        <w:rPr>
          <w:rFonts w:ascii="仿宋_GB2312" w:eastAsia="仿宋_GB2312" w:hAnsi="宋体" w:cs="宋体"/>
          <w:kern w:val="0"/>
          <w:szCs w:val="28"/>
        </w:rPr>
      </w:pPr>
      <w:r>
        <w:rPr>
          <w:noProof/>
        </w:rPr>
        <w:drawing>
          <wp:inline distT="0" distB="0" distL="0" distR="0" wp14:anchorId="1688EE12" wp14:editId="1E21DBA4">
            <wp:extent cx="4581525" cy="3438525"/>
            <wp:effectExtent l="19050" t="19050" r="28575" b="28575"/>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srcRect/>
                    <a:stretch>
                      <a:fillRect/>
                    </a:stretch>
                  </pic:blipFill>
                  <pic:spPr bwMode="auto">
                    <a:xfrm>
                      <a:off x="0" y="0"/>
                      <a:ext cx="4581525" cy="3438525"/>
                    </a:xfrm>
                    <a:prstGeom prst="rect">
                      <a:avLst/>
                    </a:prstGeom>
                    <a:noFill/>
                    <a:ln w="19050" cmpd="sng">
                      <a:solidFill>
                        <a:srgbClr val="0070C0"/>
                      </a:solidFill>
                      <a:miter lim="800000"/>
                      <a:headEnd/>
                      <a:tailEnd/>
                    </a:ln>
                    <a:effectLst/>
                  </pic:spPr>
                </pic:pic>
              </a:graphicData>
            </a:graphic>
          </wp:inline>
        </w:drawing>
      </w:r>
    </w:p>
    <w:p w:rsidR="00705167" w:rsidRPr="00F9269A" w:rsidRDefault="00705167" w:rsidP="00705167">
      <w:pPr>
        <w:widowControl/>
        <w:ind w:firstLineChars="200" w:firstLine="560"/>
        <w:jc w:val="left"/>
        <w:rPr>
          <w:rFonts w:ascii="仿宋_GB2312" w:eastAsia="仿宋_GB2312" w:hAnsi="宋体" w:cs="宋体"/>
          <w:kern w:val="0"/>
          <w:szCs w:val="28"/>
        </w:rPr>
      </w:pPr>
      <w:r w:rsidRPr="00F9269A">
        <w:rPr>
          <w:rFonts w:ascii="仿宋_GB2312" w:eastAsia="仿宋_GB2312" w:hAnsi="宋体" w:cs="宋体" w:hint="eastAsia"/>
          <w:kern w:val="0"/>
          <w:szCs w:val="28"/>
        </w:rPr>
        <w:t>②</w:t>
      </w:r>
      <w:r w:rsidRPr="00F9269A">
        <w:rPr>
          <w:rFonts w:ascii="仿宋_GB2312" w:eastAsia="仿宋_GB2312" w:hAnsi="宋体" w:cs="宋体" w:hint="eastAsia"/>
          <w:b/>
          <w:kern w:val="0"/>
          <w:szCs w:val="28"/>
        </w:rPr>
        <w:t>填写教学过程</w:t>
      </w:r>
    </w:p>
    <w:p w:rsidR="00705167" w:rsidRPr="00F9269A" w:rsidRDefault="00705167" w:rsidP="00705167">
      <w:pPr>
        <w:widowControl/>
        <w:ind w:firstLine="570"/>
        <w:jc w:val="left"/>
        <w:rPr>
          <w:rFonts w:ascii="仿宋_GB2312" w:eastAsia="仿宋_GB2312" w:hAnsi="宋体" w:cs="宋体"/>
          <w:kern w:val="0"/>
          <w:szCs w:val="28"/>
        </w:rPr>
      </w:pPr>
      <w:r w:rsidRPr="00F9269A">
        <w:rPr>
          <w:rFonts w:ascii="仿宋_GB2312" w:eastAsia="仿宋_GB2312" w:hAnsi="宋体" w:cs="宋体" w:hint="eastAsia"/>
          <w:kern w:val="0"/>
          <w:szCs w:val="28"/>
        </w:rPr>
        <w:t>教学过程即教学活动的开展过程，本界面的教学过程结构将依据晒课</w:t>
      </w:r>
      <w:r>
        <w:rPr>
          <w:rFonts w:ascii="仿宋_GB2312" w:eastAsia="仿宋_GB2312" w:hAnsi="宋体" w:cs="宋体" w:hint="eastAsia"/>
          <w:kern w:val="0"/>
          <w:szCs w:val="28"/>
        </w:rPr>
        <w:t>伊始</w:t>
      </w:r>
      <w:r w:rsidRPr="00F9269A">
        <w:rPr>
          <w:rFonts w:ascii="仿宋_GB2312" w:eastAsia="仿宋_GB2312" w:hAnsi="宋体" w:cs="宋体" w:hint="eastAsia"/>
          <w:kern w:val="0"/>
          <w:szCs w:val="28"/>
        </w:rPr>
        <w:t>您选择的课时数进行相应呈现。如需增加课时，点击页面下方“增加学时”按钮，教学过程中的学时数将在原有的基础上进行添加，整个教学过程最大学时限制为三；如需删减，操作方法同教学目标的内容删除。</w:t>
      </w:r>
    </w:p>
    <w:p w:rsidR="00705167" w:rsidRPr="00BA74D4" w:rsidRDefault="00705167" w:rsidP="00705167">
      <w:pPr>
        <w:widowControl/>
        <w:ind w:firstLine="570"/>
        <w:jc w:val="center"/>
        <w:rPr>
          <w:rFonts w:ascii="仿宋_GB2312" w:eastAsia="仿宋_GB2312" w:hAnsi="宋体" w:cs="宋体"/>
          <w:kern w:val="0"/>
          <w:szCs w:val="28"/>
        </w:rPr>
      </w:pPr>
      <w:r>
        <w:rPr>
          <w:rFonts w:ascii="仿宋_GB2312" w:eastAsia="仿宋_GB2312" w:hAnsi="宋体" w:cs="宋体"/>
          <w:noProof/>
          <w:kern w:val="0"/>
          <w:szCs w:val="28"/>
        </w:rPr>
        <w:lastRenderedPageBreak/>
        <w:drawing>
          <wp:inline distT="0" distB="0" distL="0" distR="0" wp14:anchorId="13F3F7C6" wp14:editId="11752E90">
            <wp:extent cx="4219575" cy="1809750"/>
            <wp:effectExtent l="19050" t="19050" r="28575" b="1905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4219575" cy="1809750"/>
                    </a:xfrm>
                    <a:prstGeom prst="rect">
                      <a:avLst/>
                    </a:prstGeom>
                    <a:noFill/>
                    <a:ln w="19050" cmpd="sng">
                      <a:solidFill>
                        <a:srgbClr val="0070C0"/>
                      </a:solidFill>
                      <a:miter lim="800000"/>
                      <a:headEnd/>
                      <a:tailEnd/>
                    </a:ln>
                    <a:effectLst/>
                  </pic:spPr>
                </pic:pic>
              </a:graphicData>
            </a:graphic>
          </wp:inline>
        </w:drawing>
      </w:r>
    </w:p>
    <w:p w:rsidR="00705167" w:rsidRDefault="00705167" w:rsidP="00705167">
      <w:pPr>
        <w:widowControl/>
        <w:jc w:val="center"/>
        <w:rPr>
          <w:rFonts w:ascii="仿宋_GB2312" w:eastAsia="仿宋_GB2312" w:hAnsi="宋体" w:cs="宋体"/>
          <w:kern w:val="0"/>
          <w:szCs w:val="28"/>
        </w:rPr>
      </w:pPr>
      <w:r>
        <w:rPr>
          <w:noProof/>
        </w:rPr>
        <w:drawing>
          <wp:inline distT="0" distB="0" distL="0" distR="0" wp14:anchorId="578816AA" wp14:editId="1ADA551F">
            <wp:extent cx="4972050" cy="3467100"/>
            <wp:effectExtent l="19050" t="19050" r="19050" b="19050"/>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cstate="print"/>
                    <a:srcRect/>
                    <a:stretch>
                      <a:fillRect/>
                    </a:stretch>
                  </pic:blipFill>
                  <pic:spPr bwMode="auto">
                    <a:xfrm>
                      <a:off x="0" y="0"/>
                      <a:ext cx="4972050" cy="3467100"/>
                    </a:xfrm>
                    <a:prstGeom prst="rect">
                      <a:avLst/>
                    </a:prstGeom>
                    <a:noFill/>
                    <a:ln w="19050" cmpd="sng">
                      <a:solidFill>
                        <a:srgbClr val="0070C0"/>
                      </a:solidFill>
                      <a:miter lim="800000"/>
                      <a:headEnd/>
                      <a:tailEnd/>
                    </a:ln>
                    <a:effectLst/>
                  </pic:spPr>
                </pic:pic>
              </a:graphicData>
            </a:graphic>
          </wp:inline>
        </w:drawing>
      </w:r>
    </w:p>
    <w:p w:rsidR="00705167" w:rsidRDefault="00705167" w:rsidP="00705167">
      <w:pPr>
        <w:widowControl/>
        <w:ind w:firstLineChars="200" w:firstLine="560"/>
        <w:jc w:val="left"/>
        <w:rPr>
          <w:rFonts w:ascii="仿宋_GB2312" w:eastAsia="仿宋_GB2312" w:hAnsi="宋体" w:cs="宋体"/>
          <w:kern w:val="0"/>
          <w:szCs w:val="28"/>
        </w:rPr>
      </w:pPr>
      <w:r w:rsidRPr="00BA74D4">
        <w:rPr>
          <w:rFonts w:ascii="仿宋_GB2312" w:eastAsia="仿宋_GB2312" w:hAnsi="宋体" w:cs="宋体" w:hint="eastAsia"/>
          <w:kern w:val="0"/>
          <w:szCs w:val="28"/>
        </w:rPr>
        <w:t>学时的教学设计包括教学目标、学时重点、学时难点，教学活动四部分的内容</w:t>
      </w:r>
      <w:r>
        <w:rPr>
          <w:rFonts w:ascii="仿宋_GB2312" w:eastAsia="仿宋_GB2312" w:hAnsi="宋体" w:cs="宋体" w:hint="eastAsia"/>
          <w:kern w:val="0"/>
          <w:szCs w:val="28"/>
        </w:rPr>
        <w:t>。</w:t>
      </w:r>
      <w:r w:rsidRPr="00BA74D4">
        <w:rPr>
          <w:rFonts w:ascii="仿宋_GB2312" w:eastAsia="仿宋_GB2312" w:hAnsi="宋体" w:cs="宋体" w:hint="eastAsia"/>
          <w:kern w:val="0"/>
          <w:szCs w:val="28"/>
        </w:rPr>
        <w:t xml:space="preserve">前三部分的内容编辑方法不再赘述，接下来将以学时下的教学活动内容编辑为例，就如何根据您的具体教学设计在平台上进行内容撰写做一介绍。 </w:t>
      </w:r>
    </w:p>
    <w:p w:rsidR="00705167" w:rsidRPr="00BA74D4" w:rsidRDefault="00705167" w:rsidP="00705167">
      <w:pPr>
        <w:widowControl/>
        <w:jc w:val="center"/>
        <w:rPr>
          <w:rFonts w:ascii="仿宋_GB2312" w:eastAsia="仿宋_GB2312" w:hAnsi="宋体" w:cs="宋体"/>
          <w:kern w:val="0"/>
          <w:szCs w:val="28"/>
        </w:rPr>
      </w:pPr>
      <w:r>
        <w:rPr>
          <w:rFonts w:ascii="仿宋_GB2312" w:eastAsia="仿宋_GB2312" w:hAnsi="宋体" w:cs="宋体"/>
          <w:noProof/>
          <w:kern w:val="0"/>
          <w:szCs w:val="28"/>
        </w:rPr>
        <w:lastRenderedPageBreak/>
        <w:drawing>
          <wp:inline distT="0" distB="0" distL="0" distR="0" wp14:anchorId="4500462D" wp14:editId="369103DD">
            <wp:extent cx="4905375" cy="2638425"/>
            <wp:effectExtent l="19050" t="19050" r="28575" b="28575"/>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4905375" cy="2638425"/>
                    </a:xfrm>
                    <a:prstGeom prst="rect">
                      <a:avLst/>
                    </a:prstGeom>
                    <a:noFill/>
                    <a:ln w="19050" cmpd="sng">
                      <a:solidFill>
                        <a:srgbClr val="0070C0"/>
                      </a:solidFill>
                      <a:miter lim="800000"/>
                      <a:headEnd/>
                      <a:tailEnd/>
                    </a:ln>
                    <a:effectLst/>
                  </pic:spPr>
                </pic:pic>
              </a:graphicData>
            </a:graphic>
          </wp:inline>
        </w:drawing>
      </w:r>
    </w:p>
    <w:p w:rsidR="00705167" w:rsidRDefault="00705167" w:rsidP="00705167">
      <w:pPr>
        <w:widowControl/>
        <w:ind w:firstLine="570"/>
        <w:jc w:val="center"/>
        <w:rPr>
          <w:rFonts w:ascii="仿宋_GB2312" w:eastAsia="仿宋_GB2312" w:hAnsi="宋体" w:cs="宋体"/>
          <w:kern w:val="0"/>
          <w:szCs w:val="28"/>
        </w:rPr>
      </w:pPr>
      <w:r>
        <w:rPr>
          <w:rFonts w:ascii="仿宋_GB2312" w:eastAsia="仿宋_GB2312"/>
          <w:noProof/>
        </w:rPr>
        <w:drawing>
          <wp:inline distT="0" distB="0" distL="0" distR="0" wp14:anchorId="744E151E" wp14:editId="728D05F3">
            <wp:extent cx="4219575" cy="2828925"/>
            <wp:effectExtent l="57150" t="38100" r="47625" b="28575"/>
            <wp:docPr id="58"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pic:cNvPicPr>
                      <a:picLocks noChangeAspect="1" noChangeArrowheads="1"/>
                    </pic:cNvPicPr>
                  </pic:nvPicPr>
                  <pic:blipFill>
                    <a:blip r:embed="rId37" cstate="print"/>
                    <a:srcRect/>
                    <a:stretch>
                      <a:fillRect/>
                    </a:stretch>
                  </pic:blipFill>
                  <pic:spPr bwMode="auto">
                    <a:xfrm>
                      <a:off x="0" y="0"/>
                      <a:ext cx="4219575" cy="2828925"/>
                    </a:xfrm>
                    <a:prstGeom prst="rect">
                      <a:avLst/>
                    </a:prstGeom>
                    <a:noFill/>
                    <a:ln w="31750" cmpd="sng">
                      <a:solidFill>
                        <a:srgbClr val="4F81BD"/>
                      </a:solidFill>
                      <a:miter lim="800000"/>
                      <a:headEnd/>
                      <a:tailEnd/>
                    </a:ln>
                    <a:effectLst/>
                  </pic:spPr>
                </pic:pic>
              </a:graphicData>
            </a:graphic>
          </wp:inline>
        </w:drawing>
      </w:r>
    </w:p>
    <w:p w:rsidR="00705167" w:rsidRDefault="00705167" w:rsidP="00705167">
      <w:pPr>
        <w:widowControl/>
        <w:ind w:firstLine="570"/>
        <w:jc w:val="left"/>
        <w:rPr>
          <w:rFonts w:ascii="仿宋_GB2312" w:eastAsia="仿宋_GB2312" w:hAnsi="宋体" w:cs="宋体"/>
          <w:kern w:val="0"/>
          <w:szCs w:val="28"/>
        </w:rPr>
      </w:pPr>
      <w:r w:rsidRPr="00BA74D4">
        <w:rPr>
          <w:rFonts w:ascii="仿宋_GB2312" w:eastAsia="仿宋_GB2312" w:hAnsi="宋体" w:cs="宋体" w:hint="eastAsia"/>
          <w:kern w:val="0"/>
          <w:szCs w:val="28"/>
        </w:rPr>
        <w:t>“教学活动”即课堂教学步骤，您可点击</w:t>
      </w:r>
      <w:r>
        <w:rPr>
          <w:rFonts w:ascii="仿宋_GB2312" w:eastAsia="仿宋_GB2312" w:hAnsi="宋体" w:cs="宋体" w:hint="eastAsia"/>
          <w:kern w:val="0"/>
          <w:szCs w:val="28"/>
        </w:rPr>
        <w:t>下方</w:t>
      </w:r>
      <w:r w:rsidRPr="00BA74D4">
        <w:rPr>
          <w:rFonts w:ascii="仿宋_GB2312" w:eastAsia="仿宋_GB2312" w:hAnsi="宋体" w:cs="宋体" w:hint="eastAsia"/>
          <w:kern w:val="0"/>
          <w:szCs w:val="28"/>
        </w:rPr>
        <w:t>“添加活动”按钮，出现添加活动对话框，教师在填写了“活动标题”、“活动内容”并选择了相应的活动学时（类型：包括热身、学习、实践、强化、评价、作业、导入）后，点击“保存”按钮即可实现活动1的内容编辑。如需添加活动2，活动3……，操作方法同活动1</w:t>
      </w:r>
      <w:r>
        <w:rPr>
          <w:rFonts w:ascii="仿宋_GB2312" w:eastAsia="仿宋_GB2312" w:hAnsi="宋体" w:cs="宋体" w:hint="eastAsia"/>
          <w:kern w:val="0"/>
          <w:szCs w:val="28"/>
        </w:rPr>
        <w:t>。</w:t>
      </w:r>
      <w:r w:rsidRPr="00BA74D4">
        <w:rPr>
          <w:rFonts w:ascii="仿宋_GB2312" w:eastAsia="仿宋_GB2312" w:hAnsi="宋体" w:cs="宋体" w:hint="eastAsia"/>
          <w:kern w:val="0"/>
          <w:szCs w:val="28"/>
        </w:rPr>
        <w:t>如需对添加的活动内容进行修改，可点击相应活动右侧的编辑选项栏，对活动内容进行修改。</w:t>
      </w:r>
    </w:p>
    <w:p w:rsidR="00705167" w:rsidRDefault="00705167" w:rsidP="00705167">
      <w:pPr>
        <w:widowControl/>
        <w:jc w:val="center"/>
        <w:rPr>
          <w:rFonts w:ascii="仿宋_GB2312" w:eastAsia="仿宋_GB2312" w:hAnsi="宋体" w:cs="宋体"/>
          <w:kern w:val="0"/>
          <w:szCs w:val="28"/>
        </w:rPr>
      </w:pPr>
      <w:r>
        <w:rPr>
          <w:rFonts w:ascii="仿宋_GB2312" w:eastAsia="仿宋_GB2312" w:hAnsi="宋体" w:cs="宋体"/>
          <w:noProof/>
          <w:kern w:val="0"/>
          <w:szCs w:val="28"/>
        </w:rPr>
        <w:lastRenderedPageBreak/>
        <w:drawing>
          <wp:inline distT="0" distB="0" distL="0" distR="0" wp14:anchorId="272A2441" wp14:editId="16BD9786">
            <wp:extent cx="4324350" cy="3286125"/>
            <wp:effectExtent l="57150" t="38100" r="38100" b="28575"/>
            <wp:docPr id="59"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38" cstate="print"/>
                    <a:srcRect/>
                    <a:stretch>
                      <a:fillRect/>
                    </a:stretch>
                  </pic:blipFill>
                  <pic:spPr bwMode="auto">
                    <a:xfrm>
                      <a:off x="0" y="0"/>
                      <a:ext cx="4324350" cy="3286125"/>
                    </a:xfrm>
                    <a:prstGeom prst="rect">
                      <a:avLst/>
                    </a:prstGeom>
                    <a:noFill/>
                    <a:ln w="31750" cmpd="sng">
                      <a:solidFill>
                        <a:srgbClr val="0070C0"/>
                      </a:solidFill>
                      <a:miter lim="800000"/>
                      <a:headEnd/>
                      <a:tailEnd/>
                    </a:ln>
                    <a:effectLst/>
                  </pic:spPr>
                </pic:pic>
              </a:graphicData>
            </a:graphic>
          </wp:inline>
        </w:drawing>
      </w:r>
    </w:p>
    <w:p w:rsidR="00705167" w:rsidRDefault="00705167" w:rsidP="00705167">
      <w:pPr>
        <w:widowControl/>
        <w:jc w:val="center"/>
        <w:rPr>
          <w:noProof/>
        </w:rPr>
      </w:pPr>
      <w:r>
        <w:rPr>
          <w:noProof/>
        </w:rPr>
        <w:drawing>
          <wp:anchor distT="0" distB="0" distL="114300" distR="114300" simplePos="0" relativeHeight="251669504" behindDoc="0" locked="0" layoutInCell="1" allowOverlap="1" wp14:anchorId="026AB538" wp14:editId="52B6C809">
            <wp:simplePos x="0" y="0"/>
            <wp:positionH relativeFrom="column">
              <wp:posOffset>2409825</wp:posOffset>
            </wp:positionH>
            <wp:positionV relativeFrom="paragraph">
              <wp:posOffset>29845</wp:posOffset>
            </wp:positionV>
            <wp:extent cx="304800" cy="571500"/>
            <wp:effectExtent l="19050" t="0" r="0" b="0"/>
            <wp:wrapNone/>
            <wp:docPr id="196" name="Picture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39" cstate="print"/>
                    <a:srcRect/>
                    <a:stretch>
                      <a:fillRect/>
                    </a:stretch>
                  </pic:blipFill>
                  <pic:spPr bwMode="auto">
                    <a:xfrm>
                      <a:off x="0" y="0"/>
                      <a:ext cx="304800" cy="571500"/>
                    </a:xfrm>
                    <a:prstGeom prst="rect">
                      <a:avLst/>
                    </a:prstGeom>
                    <a:noFill/>
                    <a:ln w="9525">
                      <a:noFill/>
                      <a:miter lim="800000"/>
                      <a:headEnd/>
                      <a:tailEnd/>
                    </a:ln>
                  </pic:spPr>
                </pic:pic>
              </a:graphicData>
            </a:graphic>
          </wp:anchor>
        </w:drawing>
      </w:r>
    </w:p>
    <w:p w:rsidR="00705167" w:rsidRDefault="00705167" w:rsidP="00705167">
      <w:pPr>
        <w:widowControl/>
        <w:ind w:firstLine="570"/>
        <w:jc w:val="left"/>
        <w:rPr>
          <w:noProof/>
        </w:rPr>
      </w:pPr>
      <w:r>
        <w:rPr>
          <w:noProof/>
        </w:rPr>
        <w:drawing>
          <wp:inline distT="0" distB="0" distL="0" distR="0" wp14:anchorId="4924DEEF" wp14:editId="26894341">
            <wp:extent cx="4638675" cy="1752600"/>
            <wp:effectExtent l="19050" t="19050" r="28575" b="19050"/>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cstate="print"/>
                    <a:srcRect/>
                    <a:stretch>
                      <a:fillRect/>
                    </a:stretch>
                  </pic:blipFill>
                  <pic:spPr bwMode="auto">
                    <a:xfrm>
                      <a:off x="0" y="0"/>
                      <a:ext cx="4638675" cy="1752600"/>
                    </a:xfrm>
                    <a:prstGeom prst="rect">
                      <a:avLst/>
                    </a:prstGeom>
                    <a:noFill/>
                    <a:ln w="19050" cmpd="sng">
                      <a:solidFill>
                        <a:srgbClr val="0070C0"/>
                      </a:solidFill>
                      <a:miter lim="800000"/>
                      <a:headEnd/>
                      <a:tailEnd/>
                    </a:ln>
                    <a:effectLst/>
                  </pic:spPr>
                </pic:pic>
              </a:graphicData>
            </a:graphic>
          </wp:inline>
        </w:drawing>
      </w:r>
    </w:p>
    <w:p w:rsidR="00705167" w:rsidRDefault="00705167" w:rsidP="00705167">
      <w:pPr>
        <w:widowControl/>
        <w:ind w:firstLineChars="200" w:firstLine="560"/>
        <w:jc w:val="left"/>
        <w:rPr>
          <w:rFonts w:ascii="仿宋_GB2312" w:eastAsia="仿宋_GB2312" w:hAnsi="宋体" w:cs="宋体"/>
          <w:kern w:val="0"/>
          <w:szCs w:val="28"/>
        </w:rPr>
      </w:pPr>
      <w:r w:rsidRPr="00BA74D4">
        <w:rPr>
          <w:rFonts w:ascii="仿宋_GB2312" w:eastAsia="仿宋_GB2312" w:hAnsi="宋体" w:cs="宋体" w:hint="eastAsia"/>
          <w:kern w:val="0"/>
          <w:szCs w:val="28"/>
        </w:rPr>
        <w:t xml:space="preserve">注：在进行内容编辑过程中，如想对具体的教学活动做板块上的调整，如第三课时的整体教学内容需要与第二课时的整体教学内容调换位置，具体可通过学时右侧编辑菜单栏中的“上移”和“下移”按钮实现教学设计结构的上下调整。切记调整完成后，对课时名称进行编辑修改。  </w:t>
      </w:r>
    </w:p>
    <w:p w:rsidR="00705167" w:rsidRPr="00EA61A4" w:rsidRDefault="00705167" w:rsidP="00705167">
      <w:pPr>
        <w:widowControl/>
        <w:jc w:val="center"/>
        <w:rPr>
          <w:rFonts w:ascii="仿宋_GB2312" w:eastAsia="仿宋_GB2312" w:hAnsi="宋体" w:cs="宋体"/>
          <w:kern w:val="0"/>
          <w:szCs w:val="28"/>
        </w:rPr>
      </w:pPr>
      <w:r>
        <w:rPr>
          <w:rFonts w:ascii="仿宋_GB2312" w:eastAsia="仿宋_GB2312" w:hAnsi="宋体" w:cs="宋体"/>
          <w:noProof/>
          <w:kern w:val="0"/>
          <w:szCs w:val="28"/>
        </w:rPr>
        <w:drawing>
          <wp:inline distT="0" distB="0" distL="0" distR="0" wp14:anchorId="7AE5D293" wp14:editId="5DCC59EC">
            <wp:extent cx="4667250" cy="1209675"/>
            <wp:effectExtent l="1905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pic:cNvPicPr>
                      <a:picLocks noChangeAspect="1" noChangeArrowheads="1"/>
                    </pic:cNvPicPr>
                  </pic:nvPicPr>
                  <pic:blipFill>
                    <a:blip r:embed="rId41" cstate="print"/>
                    <a:srcRect/>
                    <a:stretch>
                      <a:fillRect/>
                    </a:stretch>
                  </pic:blipFill>
                  <pic:spPr bwMode="auto">
                    <a:xfrm>
                      <a:off x="0" y="0"/>
                      <a:ext cx="4667250" cy="1209675"/>
                    </a:xfrm>
                    <a:prstGeom prst="rect">
                      <a:avLst/>
                    </a:prstGeom>
                    <a:noFill/>
                    <a:ln w="9525">
                      <a:noFill/>
                      <a:miter lim="800000"/>
                      <a:headEnd/>
                      <a:tailEnd/>
                    </a:ln>
                  </pic:spPr>
                </pic:pic>
              </a:graphicData>
            </a:graphic>
          </wp:inline>
        </w:drawing>
      </w:r>
    </w:p>
    <w:p w:rsidR="00705167" w:rsidRPr="00EA61A4" w:rsidRDefault="00705167" w:rsidP="00705167">
      <w:pPr>
        <w:widowControl/>
        <w:jc w:val="center"/>
        <w:rPr>
          <w:rFonts w:ascii="仿宋_GB2312" w:eastAsia="仿宋_GB2312" w:hAnsi="宋体" w:cs="宋体"/>
          <w:kern w:val="0"/>
          <w:szCs w:val="28"/>
        </w:rPr>
      </w:pPr>
      <w:r>
        <w:rPr>
          <w:rFonts w:ascii="仿宋_GB2312" w:eastAsia="仿宋_GB2312" w:hAnsi="宋体" w:cs="宋体"/>
          <w:noProof/>
          <w:kern w:val="0"/>
          <w:szCs w:val="28"/>
        </w:rPr>
        <w:lastRenderedPageBreak/>
        <w:drawing>
          <wp:inline distT="0" distB="0" distL="0" distR="0" wp14:anchorId="03A28AA1" wp14:editId="0DACF871">
            <wp:extent cx="4210050" cy="2981325"/>
            <wp:effectExtent l="57150" t="38100" r="38100" b="28575"/>
            <wp:docPr id="6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42" cstate="print"/>
                    <a:srcRect/>
                    <a:stretch>
                      <a:fillRect/>
                    </a:stretch>
                  </pic:blipFill>
                  <pic:spPr bwMode="auto">
                    <a:xfrm>
                      <a:off x="0" y="0"/>
                      <a:ext cx="4210050" cy="2981325"/>
                    </a:xfrm>
                    <a:prstGeom prst="rect">
                      <a:avLst/>
                    </a:prstGeom>
                    <a:noFill/>
                    <a:ln w="31750" cmpd="sng">
                      <a:solidFill>
                        <a:srgbClr val="0070C0"/>
                      </a:solidFill>
                      <a:miter lim="800000"/>
                      <a:headEnd/>
                      <a:tailEnd/>
                    </a:ln>
                    <a:effectLst/>
                  </pic:spPr>
                </pic:pic>
              </a:graphicData>
            </a:graphic>
          </wp:inline>
        </w:drawing>
      </w:r>
    </w:p>
    <w:p w:rsidR="00705167" w:rsidRPr="00EA61A4" w:rsidRDefault="00705167" w:rsidP="00705167">
      <w:pPr>
        <w:widowControl/>
        <w:ind w:firstLineChars="200" w:firstLine="560"/>
        <w:jc w:val="left"/>
        <w:rPr>
          <w:rFonts w:ascii="仿宋_GB2312" w:eastAsia="仿宋_GB2312" w:hAnsi="宋体" w:cs="宋体"/>
          <w:kern w:val="0"/>
          <w:szCs w:val="28"/>
        </w:rPr>
      </w:pPr>
      <w:r w:rsidRPr="00EA61A4">
        <w:rPr>
          <w:rFonts w:ascii="仿宋_GB2312" w:eastAsia="仿宋_GB2312" w:hAnsi="宋体" w:cs="宋体" w:hint="eastAsia"/>
          <w:kern w:val="0"/>
          <w:szCs w:val="28"/>
        </w:rPr>
        <w:t>下移成功后，我们将第一学时部分移回首位，点击“上移”即可。</w:t>
      </w:r>
    </w:p>
    <w:p w:rsidR="00705167" w:rsidRPr="00EA61A4" w:rsidRDefault="00705167" w:rsidP="00705167">
      <w:pPr>
        <w:widowControl/>
        <w:jc w:val="center"/>
        <w:rPr>
          <w:rFonts w:ascii="仿宋_GB2312" w:eastAsia="仿宋_GB2312" w:hAnsi="宋体" w:cs="宋体"/>
          <w:kern w:val="0"/>
          <w:szCs w:val="28"/>
        </w:rPr>
      </w:pPr>
      <w:r>
        <w:rPr>
          <w:rFonts w:ascii="仿宋_GB2312" w:eastAsia="仿宋_GB2312" w:hAnsi="宋体" w:cs="宋体"/>
          <w:noProof/>
          <w:kern w:val="0"/>
          <w:szCs w:val="28"/>
        </w:rPr>
        <w:drawing>
          <wp:inline distT="0" distB="0" distL="0" distR="0" wp14:anchorId="3FC3B223" wp14:editId="5195AD33">
            <wp:extent cx="4257675" cy="2762250"/>
            <wp:effectExtent l="57150" t="38100" r="47625" b="19050"/>
            <wp:docPr id="63"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43" cstate="print"/>
                    <a:srcRect/>
                    <a:stretch>
                      <a:fillRect/>
                    </a:stretch>
                  </pic:blipFill>
                  <pic:spPr bwMode="auto">
                    <a:xfrm>
                      <a:off x="0" y="0"/>
                      <a:ext cx="4257675" cy="2762250"/>
                    </a:xfrm>
                    <a:prstGeom prst="rect">
                      <a:avLst/>
                    </a:prstGeom>
                    <a:noFill/>
                    <a:ln w="31750" cmpd="sng">
                      <a:solidFill>
                        <a:srgbClr val="0070C0"/>
                      </a:solidFill>
                      <a:miter lim="800000"/>
                      <a:headEnd/>
                      <a:tailEnd/>
                    </a:ln>
                    <a:effectLst/>
                  </pic:spPr>
                </pic:pic>
              </a:graphicData>
            </a:graphic>
          </wp:inline>
        </w:drawing>
      </w:r>
    </w:p>
    <w:p w:rsidR="00705167" w:rsidRPr="00DF61AA" w:rsidRDefault="00705167" w:rsidP="00705167">
      <w:pPr>
        <w:pStyle w:val="a3"/>
        <w:ind w:firstLine="560"/>
        <w:jc w:val="left"/>
        <w:rPr>
          <w:rFonts w:ascii="仿宋_GB2312" w:eastAsia="仿宋_GB2312" w:hAnsi="宋体" w:cs="宋体"/>
          <w:kern w:val="0"/>
          <w:szCs w:val="28"/>
        </w:rPr>
      </w:pPr>
      <w:r>
        <w:rPr>
          <w:rFonts w:ascii="仿宋_GB2312" w:eastAsia="仿宋_GB2312" w:hAnsi="宋体" w:cs="宋体" w:hint="eastAsia"/>
          <w:kern w:val="0"/>
          <w:szCs w:val="28"/>
        </w:rPr>
        <w:t>在教学设计的撰写过程中，您</w:t>
      </w:r>
      <w:r w:rsidRPr="00BA74D4">
        <w:rPr>
          <w:rFonts w:ascii="仿宋_GB2312" w:eastAsia="仿宋_GB2312" w:hAnsi="宋体" w:cs="宋体" w:hint="eastAsia"/>
          <w:kern w:val="0"/>
          <w:szCs w:val="28"/>
        </w:rPr>
        <w:t>可根据课堂教学的设计需要，添加教学学时、教学设计及教学活动。在教学过程的编辑页面中，您会发现</w:t>
      </w:r>
      <w:r>
        <w:rPr>
          <w:rFonts w:ascii="仿宋_GB2312" w:eastAsia="仿宋_GB2312" w:hAnsi="宋体" w:cs="宋体" w:hint="eastAsia"/>
          <w:kern w:val="0"/>
          <w:szCs w:val="28"/>
        </w:rPr>
        <w:t>课程编辑页面</w:t>
      </w:r>
      <w:r w:rsidRPr="00BA74D4">
        <w:rPr>
          <w:rFonts w:ascii="仿宋_GB2312" w:eastAsia="仿宋_GB2312" w:hAnsi="宋体" w:cs="宋体" w:hint="eastAsia"/>
          <w:kern w:val="0"/>
          <w:szCs w:val="28"/>
        </w:rPr>
        <w:t>有“添加设计”、“添加学时”、“添加活动”三种编辑按钮，那么这三个按钮具体的功能和操作方法</w:t>
      </w:r>
      <w:r>
        <w:rPr>
          <w:rFonts w:ascii="仿宋_GB2312" w:eastAsia="仿宋_GB2312" w:hAnsi="宋体" w:cs="宋体" w:hint="eastAsia"/>
          <w:kern w:val="0"/>
          <w:szCs w:val="28"/>
        </w:rPr>
        <w:t>分别</w:t>
      </w:r>
      <w:r w:rsidRPr="00BA74D4">
        <w:rPr>
          <w:rFonts w:ascii="仿宋_GB2312" w:eastAsia="仿宋_GB2312" w:hAnsi="宋体" w:cs="宋体" w:hint="eastAsia"/>
          <w:kern w:val="0"/>
          <w:szCs w:val="28"/>
        </w:rPr>
        <w:t>是什么呢，接下来将逐一</w:t>
      </w:r>
      <w:r w:rsidRPr="00DF61AA">
        <w:rPr>
          <w:rFonts w:ascii="仿宋_GB2312" w:eastAsia="仿宋_GB2312" w:hAnsi="宋体" w:cs="宋体" w:hint="eastAsia"/>
          <w:kern w:val="0"/>
          <w:szCs w:val="28"/>
        </w:rPr>
        <w:t>为您介绍：</w:t>
      </w:r>
    </w:p>
    <w:p w:rsidR="00705167" w:rsidRPr="00BA74D4" w:rsidRDefault="00705167" w:rsidP="00705167">
      <w:pPr>
        <w:widowControl/>
        <w:ind w:firstLine="570"/>
        <w:jc w:val="left"/>
        <w:rPr>
          <w:rFonts w:ascii="仿宋_GB2312" w:eastAsia="仿宋_GB2312" w:hAnsi="宋体" w:cs="宋体"/>
          <w:kern w:val="0"/>
          <w:szCs w:val="28"/>
        </w:rPr>
      </w:pPr>
      <w:r w:rsidRPr="00BA74D4">
        <w:rPr>
          <w:rFonts w:ascii="仿宋_GB2312" w:eastAsia="仿宋_GB2312" w:hAnsi="宋体" w:cs="宋体" w:hint="eastAsia"/>
          <w:b/>
          <w:kern w:val="0"/>
          <w:szCs w:val="28"/>
        </w:rPr>
        <w:lastRenderedPageBreak/>
        <w:t>添加设计</w:t>
      </w:r>
      <w:r>
        <w:rPr>
          <w:rFonts w:ascii="仿宋_GB2312" w:eastAsia="仿宋_GB2312" w:hAnsi="宋体" w:cs="宋体" w:hint="eastAsia"/>
          <w:kern w:val="0"/>
          <w:szCs w:val="28"/>
        </w:rPr>
        <w:t>:</w:t>
      </w:r>
      <w:r w:rsidRPr="00BA74D4">
        <w:rPr>
          <w:rFonts w:ascii="仿宋_GB2312" w:eastAsia="仿宋_GB2312" w:hAnsi="宋体" w:cs="宋体" w:hint="eastAsia"/>
          <w:kern w:val="0"/>
          <w:szCs w:val="28"/>
        </w:rPr>
        <w:t>此按钮位于</w:t>
      </w:r>
      <w:r>
        <w:rPr>
          <w:rFonts w:ascii="仿宋_GB2312" w:eastAsia="仿宋_GB2312" w:hAnsi="宋体" w:cs="宋体" w:hint="eastAsia"/>
          <w:kern w:val="0"/>
          <w:szCs w:val="28"/>
        </w:rPr>
        <w:t>教学过程——第**学时——编辑框的最下端</w:t>
      </w:r>
      <w:r w:rsidRPr="00BA74D4">
        <w:rPr>
          <w:rFonts w:ascii="仿宋_GB2312" w:eastAsia="仿宋_GB2312" w:hAnsi="宋体" w:cs="宋体" w:hint="eastAsia"/>
          <w:kern w:val="0"/>
          <w:szCs w:val="28"/>
        </w:rPr>
        <w:t>，实现的是</w:t>
      </w:r>
      <w:r>
        <w:rPr>
          <w:rFonts w:ascii="仿宋_GB2312" w:eastAsia="仿宋_GB2312" w:hAnsi="宋体" w:cs="宋体" w:hint="eastAsia"/>
          <w:kern w:val="0"/>
          <w:szCs w:val="28"/>
        </w:rPr>
        <w:t>教学过程某一具体学时下的教学内容的添加，如第一课时下的教学目标、教学重难点、学情分析等。添加的新设计位于“教学过程”上</w:t>
      </w:r>
      <w:r w:rsidRPr="00BA74D4">
        <w:rPr>
          <w:rFonts w:ascii="仿宋_GB2312" w:eastAsia="仿宋_GB2312" w:hAnsi="宋体" w:cs="宋体" w:hint="eastAsia"/>
          <w:kern w:val="0"/>
          <w:szCs w:val="28"/>
        </w:rPr>
        <w:t>方，在新设计右侧的编辑菜单栏中，</w:t>
      </w:r>
      <w:r>
        <w:rPr>
          <w:rFonts w:ascii="仿宋_GB2312" w:eastAsia="仿宋_GB2312" w:hAnsi="宋体" w:cs="宋体" w:hint="eastAsia"/>
          <w:kern w:val="0"/>
          <w:szCs w:val="28"/>
        </w:rPr>
        <w:t>即可</w:t>
      </w:r>
      <w:r w:rsidRPr="00BA74D4">
        <w:rPr>
          <w:rFonts w:ascii="仿宋_GB2312" w:eastAsia="仿宋_GB2312" w:hAnsi="宋体" w:cs="宋体" w:hint="eastAsia"/>
          <w:kern w:val="0"/>
          <w:szCs w:val="28"/>
        </w:rPr>
        <w:t>选择相应选项对新设计进行编辑。</w:t>
      </w:r>
    </w:p>
    <w:p w:rsidR="00705167" w:rsidRDefault="00705167" w:rsidP="00705167">
      <w:pPr>
        <w:widowControl/>
        <w:jc w:val="center"/>
        <w:rPr>
          <w:noProof/>
        </w:rPr>
      </w:pPr>
      <w:r>
        <w:rPr>
          <w:rFonts w:hint="eastAsia"/>
          <w:noProof/>
        </w:rPr>
        <w:drawing>
          <wp:anchor distT="0" distB="0" distL="114300" distR="114300" simplePos="0" relativeHeight="251670528" behindDoc="0" locked="0" layoutInCell="1" allowOverlap="1" wp14:anchorId="7622581D" wp14:editId="1E9B4188">
            <wp:simplePos x="0" y="0"/>
            <wp:positionH relativeFrom="column">
              <wp:posOffset>2514600</wp:posOffset>
            </wp:positionH>
            <wp:positionV relativeFrom="paragraph">
              <wp:posOffset>2121535</wp:posOffset>
            </wp:positionV>
            <wp:extent cx="304800" cy="571500"/>
            <wp:effectExtent l="19050" t="0" r="0" b="0"/>
            <wp:wrapNone/>
            <wp:docPr id="195" name="Picture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39" cstate="print"/>
                    <a:srcRect/>
                    <a:stretch>
                      <a:fillRect/>
                    </a:stretch>
                  </pic:blipFill>
                  <pic:spPr bwMode="auto">
                    <a:xfrm>
                      <a:off x="0" y="0"/>
                      <a:ext cx="304800" cy="571500"/>
                    </a:xfrm>
                    <a:prstGeom prst="rect">
                      <a:avLst/>
                    </a:prstGeom>
                    <a:noFill/>
                    <a:ln w="9525">
                      <a:noFill/>
                      <a:miter lim="800000"/>
                      <a:headEnd/>
                      <a:tailEnd/>
                    </a:ln>
                  </pic:spPr>
                </pic:pic>
              </a:graphicData>
            </a:graphic>
          </wp:anchor>
        </w:drawing>
      </w:r>
      <w:r>
        <w:rPr>
          <w:noProof/>
        </w:rPr>
        <w:drawing>
          <wp:inline distT="0" distB="0" distL="0" distR="0" wp14:anchorId="452DAE96" wp14:editId="048F8278">
            <wp:extent cx="5086350" cy="2000250"/>
            <wp:effectExtent l="19050" t="19050" r="19050" b="19050"/>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4" cstate="print"/>
                    <a:srcRect/>
                    <a:stretch>
                      <a:fillRect/>
                    </a:stretch>
                  </pic:blipFill>
                  <pic:spPr bwMode="auto">
                    <a:xfrm>
                      <a:off x="0" y="0"/>
                      <a:ext cx="5086350" cy="2000250"/>
                    </a:xfrm>
                    <a:prstGeom prst="rect">
                      <a:avLst/>
                    </a:prstGeom>
                    <a:noFill/>
                    <a:ln w="19050" cmpd="sng">
                      <a:solidFill>
                        <a:srgbClr val="0070C0"/>
                      </a:solidFill>
                      <a:miter lim="800000"/>
                      <a:headEnd/>
                      <a:tailEnd/>
                    </a:ln>
                    <a:effectLst/>
                  </pic:spPr>
                </pic:pic>
              </a:graphicData>
            </a:graphic>
          </wp:inline>
        </w:drawing>
      </w:r>
    </w:p>
    <w:p w:rsidR="00705167" w:rsidRDefault="00705167" w:rsidP="00705167">
      <w:pPr>
        <w:widowControl/>
        <w:jc w:val="center"/>
        <w:rPr>
          <w:noProof/>
        </w:rPr>
      </w:pPr>
    </w:p>
    <w:p w:rsidR="00705167" w:rsidRPr="00BA74D4" w:rsidRDefault="00705167" w:rsidP="00705167">
      <w:pPr>
        <w:widowControl/>
        <w:jc w:val="center"/>
        <w:rPr>
          <w:rFonts w:ascii="仿宋_GB2312" w:eastAsia="仿宋_GB2312" w:hAnsi="宋体" w:cs="宋体"/>
          <w:kern w:val="0"/>
          <w:szCs w:val="28"/>
        </w:rPr>
      </w:pPr>
      <w:r>
        <w:rPr>
          <w:noProof/>
        </w:rPr>
        <w:drawing>
          <wp:inline distT="0" distB="0" distL="0" distR="0" wp14:anchorId="108CDE22" wp14:editId="07327C19">
            <wp:extent cx="5353050" cy="1943100"/>
            <wp:effectExtent l="19050" t="19050" r="19050" b="19050"/>
            <wp:docPr id="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cstate="print"/>
                    <a:srcRect/>
                    <a:stretch>
                      <a:fillRect/>
                    </a:stretch>
                  </pic:blipFill>
                  <pic:spPr bwMode="auto">
                    <a:xfrm>
                      <a:off x="0" y="0"/>
                      <a:ext cx="5353050" cy="1943100"/>
                    </a:xfrm>
                    <a:prstGeom prst="rect">
                      <a:avLst/>
                    </a:prstGeom>
                    <a:noFill/>
                    <a:ln w="19050" cmpd="sng">
                      <a:solidFill>
                        <a:srgbClr val="0070C0"/>
                      </a:solidFill>
                      <a:miter lim="800000"/>
                      <a:headEnd/>
                      <a:tailEnd/>
                    </a:ln>
                    <a:effectLst/>
                  </pic:spPr>
                </pic:pic>
              </a:graphicData>
            </a:graphic>
          </wp:inline>
        </w:drawing>
      </w:r>
    </w:p>
    <w:p w:rsidR="00705167" w:rsidRPr="00BA74D4" w:rsidRDefault="00705167" w:rsidP="00705167">
      <w:pPr>
        <w:widowControl/>
        <w:ind w:firstLine="570"/>
        <w:jc w:val="left"/>
        <w:rPr>
          <w:rFonts w:ascii="仿宋_GB2312" w:eastAsia="仿宋_GB2312" w:hAnsi="宋体" w:cs="宋体"/>
          <w:kern w:val="0"/>
          <w:szCs w:val="28"/>
        </w:rPr>
      </w:pPr>
      <w:r w:rsidRPr="00BA74D4">
        <w:rPr>
          <w:rFonts w:ascii="仿宋_GB2312" w:eastAsia="仿宋_GB2312" w:hAnsi="宋体" w:cs="宋体" w:hint="eastAsia"/>
          <w:b/>
          <w:kern w:val="0"/>
          <w:szCs w:val="28"/>
        </w:rPr>
        <w:t>添加学时</w:t>
      </w:r>
      <w:r>
        <w:rPr>
          <w:rFonts w:ascii="仿宋_GB2312" w:eastAsia="仿宋_GB2312" w:hAnsi="宋体" w:cs="宋体" w:hint="eastAsia"/>
          <w:kern w:val="0"/>
          <w:szCs w:val="28"/>
        </w:rPr>
        <w:t>:</w:t>
      </w:r>
      <w:r w:rsidRPr="00BA74D4">
        <w:rPr>
          <w:rFonts w:ascii="仿宋_GB2312" w:eastAsia="仿宋_GB2312" w:hAnsi="宋体" w:cs="宋体" w:hint="eastAsia"/>
          <w:kern w:val="0"/>
          <w:szCs w:val="28"/>
        </w:rPr>
        <w:t>此按钮位于教学过程的</w:t>
      </w:r>
      <w:r>
        <w:rPr>
          <w:rFonts w:ascii="仿宋_GB2312" w:eastAsia="仿宋_GB2312" w:hAnsi="宋体" w:cs="宋体" w:hint="eastAsia"/>
          <w:kern w:val="0"/>
          <w:szCs w:val="28"/>
        </w:rPr>
        <w:t>下方</w:t>
      </w:r>
      <w:r w:rsidRPr="00BA74D4">
        <w:rPr>
          <w:rFonts w:ascii="仿宋_GB2312" w:eastAsia="仿宋_GB2312" w:hAnsi="宋体" w:cs="宋体" w:hint="eastAsia"/>
          <w:kern w:val="0"/>
          <w:szCs w:val="28"/>
        </w:rPr>
        <w:t>，实现的是所晒课程教学过程的学时添加，添加的最大学时限制为</w:t>
      </w:r>
      <w:r>
        <w:rPr>
          <w:rFonts w:ascii="仿宋_GB2312" w:eastAsia="仿宋_GB2312" w:hAnsi="宋体" w:cs="宋体" w:hint="eastAsia"/>
          <w:kern w:val="0"/>
          <w:szCs w:val="28"/>
        </w:rPr>
        <w:t>3学时</w:t>
      </w:r>
      <w:r w:rsidRPr="00BA74D4">
        <w:rPr>
          <w:rFonts w:ascii="仿宋_GB2312" w:eastAsia="仿宋_GB2312" w:hAnsi="宋体" w:cs="宋体" w:hint="eastAsia"/>
          <w:kern w:val="0"/>
          <w:szCs w:val="28"/>
        </w:rPr>
        <w:t>。</w:t>
      </w:r>
    </w:p>
    <w:p w:rsidR="00705167" w:rsidRPr="00BA74D4" w:rsidRDefault="00705167" w:rsidP="00705167">
      <w:pPr>
        <w:widowControl/>
        <w:jc w:val="center"/>
        <w:rPr>
          <w:rFonts w:ascii="仿宋_GB2312" w:eastAsia="仿宋_GB2312" w:hAnsi="宋体" w:cs="宋体"/>
          <w:kern w:val="0"/>
          <w:szCs w:val="28"/>
        </w:rPr>
      </w:pPr>
      <w:r>
        <w:rPr>
          <w:noProof/>
        </w:rPr>
        <w:drawing>
          <wp:inline distT="0" distB="0" distL="0" distR="0" wp14:anchorId="36CF71F9" wp14:editId="4F541B59">
            <wp:extent cx="4619625" cy="1333237"/>
            <wp:effectExtent l="19050" t="19050" r="9525" b="19685"/>
            <wp:docPr id="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6" cstate="print"/>
                    <a:srcRect/>
                    <a:stretch>
                      <a:fillRect/>
                    </a:stretch>
                  </pic:blipFill>
                  <pic:spPr bwMode="auto">
                    <a:xfrm>
                      <a:off x="0" y="0"/>
                      <a:ext cx="4619625" cy="1333237"/>
                    </a:xfrm>
                    <a:prstGeom prst="rect">
                      <a:avLst/>
                    </a:prstGeom>
                    <a:noFill/>
                    <a:ln w="19050" cmpd="sng">
                      <a:solidFill>
                        <a:srgbClr val="0070C0"/>
                      </a:solidFill>
                      <a:miter lim="800000"/>
                      <a:headEnd/>
                      <a:tailEnd/>
                    </a:ln>
                    <a:effectLst/>
                  </pic:spPr>
                </pic:pic>
              </a:graphicData>
            </a:graphic>
          </wp:inline>
        </w:drawing>
      </w:r>
    </w:p>
    <w:p w:rsidR="00705167" w:rsidRDefault="00705167" w:rsidP="00705167">
      <w:pPr>
        <w:widowControl/>
        <w:ind w:firstLineChars="200" w:firstLine="562"/>
        <w:jc w:val="left"/>
        <w:rPr>
          <w:rFonts w:ascii="仿宋_GB2312" w:eastAsia="仿宋_GB2312" w:hAnsi="宋体" w:cs="宋体"/>
          <w:kern w:val="0"/>
          <w:szCs w:val="28"/>
        </w:rPr>
      </w:pPr>
      <w:r w:rsidRPr="00BA74D4">
        <w:rPr>
          <w:rFonts w:ascii="仿宋_GB2312" w:eastAsia="仿宋_GB2312" w:hAnsi="宋体" w:cs="宋体" w:hint="eastAsia"/>
          <w:b/>
          <w:kern w:val="0"/>
          <w:szCs w:val="28"/>
        </w:rPr>
        <w:lastRenderedPageBreak/>
        <w:t>添加活动</w:t>
      </w:r>
      <w:r>
        <w:rPr>
          <w:rFonts w:ascii="仿宋_GB2312" w:eastAsia="仿宋_GB2312" w:hAnsi="宋体" w:cs="宋体" w:hint="eastAsia"/>
          <w:kern w:val="0"/>
          <w:szCs w:val="28"/>
        </w:rPr>
        <w:t>:</w:t>
      </w:r>
      <w:r w:rsidRPr="00BA74D4">
        <w:rPr>
          <w:rFonts w:ascii="仿宋_GB2312" w:eastAsia="仿宋_GB2312" w:hAnsi="宋体" w:cs="宋体" w:hint="eastAsia"/>
          <w:kern w:val="0"/>
          <w:szCs w:val="28"/>
        </w:rPr>
        <w:t>此按钮位于教学活动的</w:t>
      </w:r>
      <w:r>
        <w:rPr>
          <w:rFonts w:ascii="仿宋_GB2312" w:eastAsia="仿宋_GB2312" w:hAnsi="宋体" w:cs="宋体" w:hint="eastAsia"/>
          <w:kern w:val="0"/>
          <w:szCs w:val="28"/>
        </w:rPr>
        <w:t>下方</w:t>
      </w:r>
      <w:r w:rsidRPr="00BA74D4">
        <w:rPr>
          <w:rFonts w:ascii="仿宋_GB2312" w:eastAsia="仿宋_GB2312" w:hAnsi="宋体" w:cs="宋体" w:hint="eastAsia"/>
          <w:kern w:val="0"/>
          <w:szCs w:val="28"/>
        </w:rPr>
        <w:t>，实现的是所晒课程教学过程中某一课时具体的教学活动内容的编辑添加，</w:t>
      </w:r>
      <w:r>
        <w:rPr>
          <w:rFonts w:ascii="仿宋_GB2312" w:eastAsia="仿宋_GB2312" w:hAnsi="宋体" w:cs="宋体" w:hint="eastAsia"/>
          <w:kern w:val="0"/>
          <w:szCs w:val="28"/>
        </w:rPr>
        <w:t>具体操作方法见“教学活动”编辑操作方法。</w:t>
      </w:r>
    </w:p>
    <w:p w:rsidR="00705167" w:rsidRDefault="00705167" w:rsidP="00705167">
      <w:pPr>
        <w:widowControl/>
        <w:jc w:val="center"/>
        <w:rPr>
          <w:noProof/>
        </w:rPr>
      </w:pPr>
      <w:r>
        <w:rPr>
          <w:rFonts w:hint="eastAsia"/>
          <w:noProof/>
        </w:rPr>
        <w:drawing>
          <wp:anchor distT="0" distB="0" distL="114300" distR="114300" simplePos="0" relativeHeight="251671552" behindDoc="0" locked="0" layoutInCell="1" allowOverlap="1" wp14:anchorId="68AA0085" wp14:editId="5CE2CA54">
            <wp:simplePos x="0" y="0"/>
            <wp:positionH relativeFrom="column">
              <wp:posOffset>2428875</wp:posOffset>
            </wp:positionH>
            <wp:positionV relativeFrom="paragraph">
              <wp:posOffset>1376045</wp:posOffset>
            </wp:positionV>
            <wp:extent cx="304800" cy="571500"/>
            <wp:effectExtent l="0" t="0" r="0" b="0"/>
            <wp:wrapNone/>
            <wp:docPr id="194" name="Picture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39" cstate="print"/>
                    <a:srcRect/>
                    <a:stretch>
                      <a:fillRect/>
                    </a:stretch>
                  </pic:blipFill>
                  <pic:spPr bwMode="auto">
                    <a:xfrm>
                      <a:off x="0" y="0"/>
                      <a:ext cx="304800" cy="571500"/>
                    </a:xfrm>
                    <a:prstGeom prst="rect">
                      <a:avLst/>
                    </a:prstGeom>
                    <a:noFill/>
                    <a:ln w="9525">
                      <a:noFill/>
                      <a:miter lim="800000"/>
                      <a:headEnd/>
                      <a:tailEnd/>
                    </a:ln>
                  </pic:spPr>
                </pic:pic>
              </a:graphicData>
            </a:graphic>
          </wp:anchor>
        </w:drawing>
      </w:r>
      <w:r>
        <w:rPr>
          <w:noProof/>
        </w:rPr>
        <w:drawing>
          <wp:inline distT="0" distB="0" distL="0" distR="0" wp14:anchorId="0378D475" wp14:editId="4D7B3B1C">
            <wp:extent cx="4686300" cy="1334294"/>
            <wp:effectExtent l="19050" t="19050" r="19050" b="18415"/>
            <wp:docPr id="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7" cstate="print"/>
                    <a:srcRect/>
                    <a:stretch>
                      <a:fillRect/>
                    </a:stretch>
                  </pic:blipFill>
                  <pic:spPr bwMode="auto">
                    <a:xfrm>
                      <a:off x="0" y="0"/>
                      <a:ext cx="4686300" cy="1334294"/>
                    </a:xfrm>
                    <a:prstGeom prst="rect">
                      <a:avLst/>
                    </a:prstGeom>
                    <a:noFill/>
                    <a:ln w="19050" cmpd="sng">
                      <a:solidFill>
                        <a:srgbClr val="0070C0"/>
                      </a:solidFill>
                      <a:miter lim="800000"/>
                      <a:headEnd/>
                      <a:tailEnd/>
                    </a:ln>
                    <a:effectLst/>
                  </pic:spPr>
                </pic:pic>
              </a:graphicData>
            </a:graphic>
          </wp:inline>
        </w:drawing>
      </w:r>
    </w:p>
    <w:p w:rsidR="00705167" w:rsidRDefault="00705167" w:rsidP="00705167">
      <w:pPr>
        <w:widowControl/>
        <w:jc w:val="left"/>
        <w:rPr>
          <w:noProof/>
        </w:rPr>
      </w:pPr>
    </w:p>
    <w:p w:rsidR="00705167" w:rsidRPr="00BA74D4" w:rsidRDefault="00705167" w:rsidP="00705167">
      <w:pPr>
        <w:widowControl/>
        <w:jc w:val="center"/>
        <w:rPr>
          <w:rFonts w:ascii="仿宋_GB2312" w:eastAsia="仿宋_GB2312" w:hAnsi="宋体" w:cs="宋体"/>
          <w:kern w:val="0"/>
          <w:szCs w:val="28"/>
        </w:rPr>
      </w:pPr>
      <w:r>
        <w:rPr>
          <w:noProof/>
        </w:rPr>
        <w:drawing>
          <wp:inline distT="0" distB="0" distL="0" distR="0" wp14:anchorId="0B977A44" wp14:editId="4D3A350E">
            <wp:extent cx="4724400" cy="2189956"/>
            <wp:effectExtent l="19050" t="19050" r="19050" b="20320"/>
            <wp:docPr id="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8" cstate="print"/>
                    <a:srcRect/>
                    <a:stretch>
                      <a:fillRect/>
                    </a:stretch>
                  </pic:blipFill>
                  <pic:spPr bwMode="auto">
                    <a:xfrm>
                      <a:off x="0" y="0"/>
                      <a:ext cx="4724400" cy="2189956"/>
                    </a:xfrm>
                    <a:prstGeom prst="rect">
                      <a:avLst/>
                    </a:prstGeom>
                    <a:noFill/>
                    <a:ln w="19050" cmpd="sng">
                      <a:solidFill>
                        <a:srgbClr val="0070C0"/>
                      </a:solidFill>
                      <a:miter lim="800000"/>
                      <a:headEnd/>
                      <a:tailEnd/>
                    </a:ln>
                    <a:effectLst/>
                  </pic:spPr>
                </pic:pic>
              </a:graphicData>
            </a:graphic>
          </wp:inline>
        </w:drawing>
      </w:r>
    </w:p>
    <w:p w:rsidR="00705167" w:rsidRDefault="00705167" w:rsidP="00705167">
      <w:pPr>
        <w:widowControl/>
        <w:ind w:firstLineChars="200" w:firstLine="560"/>
        <w:jc w:val="left"/>
        <w:rPr>
          <w:rFonts w:ascii="仿宋_GB2312" w:eastAsia="仿宋_GB2312" w:hAnsi="宋体" w:cs="宋体"/>
          <w:kern w:val="0"/>
          <w:szCs w:val="28"/>
        </w:rPr>
      </w:pPr>
      <w:r w:rsidRPr="00BA74D4">
        <w:rPr>
          <w:rFonts w:ascii="仿宋_GB2312" w:eastAsia="仿宋_GB2312" w:hAnsi="宋体" w:cs="宋体" w:hint="eastAsia"/>
          <w:kern w:val="0"/>
          <w:szCs w:val="28"/>
        </w:rPr>
        <w:t>注：在“我要晒课”界面的右下位置，悬浮有一个所晒课程教学设计的结构树，点击树上的每个分枝，都可实现教学设计内容的具体定位，方便您的整体浏览与操作。</w:t>
      </w:r>
    </w:p>
    <w:p w:rsidR="00705167" w:rsidRPr="00486C82" w:rsidRDefault="00705167" w:rsidP="00705167">
      <w:pPr>
        <w:widowControl/>
        <w:jc w:val="center"/>
        <w:rPr>
          <w:rFonts w:ascii="仿宋_GB2312" w:eastAsia="仿宋_GB2312" w:hAnsi="宋体" w:cs="宋体"/>
          <w:b/>
          <w:kern w:val="0"/>
          <w:szCs w:val="28"/>
        </w:rPr>
      </w:pPr>
      <w:r>
        <w:rPr>
          <w:noProof/>
        </w:rPr>
        <w:drawing>
          <wp:inline distT="0" distB="0" distL="0" distR="0" wp14:anchorId="4D123652" wp14:editId="4EBAD8A1">
            <wp:extent cx="4048125" cy="2142608"/>
            <wp:effectExtent l="19050" t="19050" r="9525" b="10160"/>
            <wp:docPr id="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9" cstate="print"/>
                    <a:srcRect/>
                    <a:stretch>
                      <a:fillRect/>
                    </a:stretch>
                  </pic:blipFill>
                  <pic:spPr bwMode="auto">
                    <a:xfrm>
                      <a:off x="0" y="0"/>
                      <a:ext cx="4048125" cy="2142608"/>
                    </a:xfrm>
                    <a:prstGeom prst="rect">
                      <a:avLst/>
                    </a:prstGeom>
                    <a:noFill/>
                    <a:ln w="19050" cmpd="sng">
                      <a:solidFill>
                        <a:srgbClr val="0070C0"/>
                      </a:solidFill>
                      <a:miter lim="800000"/>
                      <a:headEnd/>
                      <a:tailEnd/>
                    </a:ln>
                    <a:effectLst/>
                  </pic:spPr>
                </pic:pic>
              </a:graphicData>
            </a:graphic>
          </wp:inline>
        </w:drawing>
      </w:r>
    </w:p>
    <w:p w:rsidR="00705167" w:rsidRPr="00BA74D4" w:rsidRDefault="00705167" w:rsidP="00705167">
      <w:pPr>
        <w:widowControl/>
        <w:ind w:firstLine="570"/>
        <w:jc w:val="left"/>
        <w:rPr>
          <w:rFonts w:ascii="仿宋_GB2312" w:eastAsia="仿宋_GB2312" w:hAnsi="宋体" w:cs="宋体"/>
          <w:kern w:val="0"/>
          <w:szCs w:val="28"/>
        </w:rPr>
      </w:pPr>
      <w:r w:rsidRPr="00BA74D4">
        <w:rPr>
          <w:rFonts w:ascii="仿宋_GB2312" w:eastAsia="仿宋_GB2312" w:hAnsi="宋体" w:cs="宋体" w:hint="eastAsia"/>
          <w:kern w:val="0"/>
          <w:szCs w:val="28"/>
        </w:rPr>
        <w:lastRenderedPageBreak/>
        <w:t>以上是撰写教学设计的全部操作步骤，教师完成此步骤后点击页面底部“下一步”即可进行下一步的操作。</w:t>
      </w:r>
    </w:p>
    <w:p w:rsidR="00705167" w:rsidRPr="00BA74D4" w:rsidRDefault="00705167" w:rsidP="00705167">
      <w:pPr>
        <w:widowControl/>
        <w:jc w:val="center"/>
        <w:rPr>
          <w:rFonts w:ascii="仿宋_GB2312" w:eastAsia="仿宋_GB2312" w:hAnsi="宋体" w:cs="宋体"/>
          <w:kern w:val="0"/>
          <w:szCs w:val="28"/>
        </w:rPr>
      </w:pPr>
      <w:r>
        <w:rPr>
          <w:rFonts w:ascii="仿宋_GB2312" w:eastAsia="仿宋_GB2312"/>
          <w:noProof/>
        </w:rPr>
        <w:drawing>
          <wp:inline distT="0" distB="0" distL="0" distR="0" wp14:anchorId="71158774" wp14:editId="61FA6DB7">
            <wp:extent cx="4067175" cy="822245"/>
            <wp:effectExtent l="38100" t="38100" r="28575" b="35560"/>
            <wp:docPr id="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50" cstate="print"/>
                    <a:srcRect/>
                    <a:stretch>
                      <a:fillRect/>
                    </a:stretch>
                  </pic:blipFill>
                  <pic:spPr bwMode="auto">
                    <a:xfrm>
                      <a:off x="0" y="0"/>
                      <a:ext cx="4067175" cy="822245"/>
                    </a:xfrm>
                    <a:prstGeom prst="rect">
                      <a:avLst/>
                    </a:prstGeom>
                    <a:noFill/>
                    <a:ln w="31750" cmpd="sng">
                      <a:solidFill>
                        <a:srgbClr val="4F81BD"/>
                      </a:solidFill>
                      <a:miter lim="800000"/>
                      <a:headEnd/>
                      <a:tailEnd/>
                    </a:ln>
                    <a:effectLst/>
                  </pic:spPr>
                </pic:pic>
              </a:graphicData>
            </a:graphic>
          </wp:inline>
        </w:drawing>
      </w:r>
    </w:p>
    <w:p w:rsidR="00705167" w:rsidRPr="00BA74D4" w:rsidRDefault="00705167" w:rsidP="00705167">
      <w:pPr>
        <w:pStyle w:val="3"/>
        <w:rPr>
          <w:rFonts w:ascii="仿宋_GB2312" w:eastAsia="仿宋_GB2312"/>
        </w:rPr>
      </w:pPr>
      <w:bookmarkStart w:id="19" w:name="_Toc403996499"/>
      <w:r w:rsidRPr="00BA74D4">
        <w:rPr>
          <w:rFonts w:ascii="仿宋_GB2312" w:eastAsia="仿宋_GB2312" w:hint="eastAsia"/>
        </w:rPr>
        <w:t>（二）上传资源</w:t>
      </w:r>
      <w:bookmarkEnd w:id="19"/>
    </w:p>
    <w:p w:rsidR="00705167" w:rsidRPr="00BA74D4" w:rsidRDefault="00705167" w:rsidP="00705167">
      <w:pPr>
        <w:widowControl/>
        <w:jc w:val="left"/>
        <w:rPr>
          <w:rFonts w:ascii="仿宋_GB2312" w:eastAsia="仿宋_GB2312" w:hAnsi="宋体"/>
          <w:szCs w:val="28"/>
        </w:rPr>
      </w:pPr>
      <w:r w:rsidRPr="00BA74D4">
        <w:rPr>
          <w:rFonts w:ascii="仿宋_GB2312" w:eastAsia="仿宋_GB2312" w:hAnsi="宋体" w:hint="eastAsia"/>
          <w:szCs w:val="28"/>
        </w:rPr>
        <w:t xml:space="preserve">    此步骤主要是将您之前所准备的课堂实录、课件、课后作业和其他相关的数字教育资源上传至平台。进入上传资源界面，您可以看到所晒课程的名称、学科、版本以及学时数。</w:t>
      </w:r>
    </w:p>
    <w:p w:rsidR="00705167" w:rsidRPr="00BA74D4" w:rsidRDefault="00705167" w:rsidP="00705167">
      <w:pPr>
        <w:widowControl/>
        <w:ind w:firstLineChars="200" w:firstLine="560"/>
        <w:jc w:val="left"/>
        <w:rPr>
          <w:rFonts w:ascii="仿宋_GB2312" w:eastAsia="仿宋_GB2312" w:hAnsi="宋体" w:cs="宋体"/>
          <w:kern w:val="0"/>
          <w:szCs w:val="28"/>
        </w:rPr>
      </w:pPr>
      <w:r w:rsidRPr="00BA74D4">
        <w:rPr>
          <w:rFonts w:ascii="仿宋_GB2312" w:eastAsia="仿宋_GB2312" w:hAnsi="宋体" w:hint="eastAsia"/>
          <w:szCs w:val="28"/>
        </w:rPr>
        <w:t>接下来将为您介绍如何将课堂实录、课件、素材资源、课后作业等内容在平台上进行上传。</w:t>
      </w:r>
    </w:p>
    <w:p w:rsidR="00705167" w:rsidRDefault="00705167" w:rsidP="00705167">
      <w:pPr>
        <w:ind w:firstLineChars="50" w:firstLine="140"/>
        <w:jc w:val="center"/>
        <w:rPr>
          <w:noProof/>
        </w:rPr>
      </w:pPr>
      <w:r>
        <w:rPr>
          <w:noProof/>
        </w:rPr>
        <w:drawing>
          <wp:inline distT="0" distB="0" distL="0" distR="0" wp14:anchorId="5F4FF9FE" wp14:editId="1A36706C">
            <wp:extent cx="4171950" cy="2490107"/>
            <wp:effectExtent l="19050" t="19050" r="19050" b="247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1" cstate="print"/>
                    <a:srcRect/>
                    <a:stretch>
                      <a:fillRect/>
                    </a:stretch>
                  </pic:blipFill>
                  <pic:spPr bwMode="auto">
                    <a:xfrm>
                      <a:off x="0" y="0"/>
                      <a:ext cx="4171950" cy="2490107"/>
                    </a:xfrm>
                    <a:prstGeom prst="rect">
                      <a:avLst/>
                    </a:prstGeom>
                    <a:noFill/>
                    <a:ln w="19050" cmpd="sng">
                      <a:solidFill>
                        <a:srgbClr val="0070C0"/>
                      </a:solidFill>
                      <a:miter lim="800000"/>
                      <a:headEnd/>
                      <a:tailEnd/>
                    </a:ln>
                    <a:effectLst/>
                  </pic:spPr>
                </pic:pic>
              </a:graphicData>
            </a:graphic>
          </wp:inline>
        </w:drawing>
      </w:r>
    </w:p>
    <w:p w:rsidR="00705167" w:rsidRPr="00BA74D4" w:rsidRDefault="00705167" w:rsidP="00705167">
      <w:pPr>
        <w:pStyle w:val="4"/>
        <w:ind w:firstLineChars="200" w:firstLine="562"/>
        <w:rPr>
          <w:rFonts w:ascii="仿宋_GB2312" w:eastAsia="仿宋_GB2312"/>
          <w:kern w:val="0"/>
        </w:rPr>
      </w:pPr>
      <w:r w:rsidRPr="00BA74D4">
        <w:rPr>
          <w:rFonts w:ascii="仿宋_GB2312" w:eastAsia="仿宋_GB2312" w:hint="eastAsia"/>
          <w:kern w:val="0"/>
        </w:rPr>
        <w:t>1.课堂实录</w:t>
      </w:r>
    </w:p>
    <w:p w:rsidR="00705167" w:rsidRPr="00EA61A4" w:rsidRDefault="00705167" w:rsidP="00705167">
      <w:pPr>
        <w:ind w:firstLineChars="200" w:firstLine="560"/>
        <w:jc w:val="left"/>
        <w:rPr>
          <w:rFonts w:ascii="仿宋_GB2312" w:eastAsia="仿宋_GB2312" w:hAnsi="宋体" w:cs="宋体"/>
          <w:kern w:val="0"/>
          <w:szCs w:val="28"/>
        </w:rPr>
      </w:pPr>
      <w:r>
        <w:rPr>
          <w:rFonts w:ascii="仿宋_GB2312" w:eastAsia="仿宋_GB2312" w:hAnsi="宋体" w:cs="宋体" w:hint="eastAsia"/>
          <w:kern w:val="0"/>
          <w:szCs w:val="28"/>
        </w:rPr>
        <w:t>课堂实录</w:t>
      </w:r>
      <w:r w:rsidRPr="00EA61A4">
        <w:rPr>
          <w:rFonts w:ascii="仿宋_GB2312" w:eastAsia="仿宋_GB2312" w:hAnsi="宋体" w:cs="宋体" w:hint="eastAsia"/>
          <w:kern w:val="0"/>
          <w:szCs w:val="28"/>
        </w:rPr>
        <w:t>是</w:t>
      </w:r>
      <w:r>
        <w:rPr>
          <w:rFonts w:ascii="仿宋_GB2312" w:eastAsia="仿宋_GB2312" w:hAnsi="宋体" w:cs="宋体" w:hint="eastAsia"/>
          <w:kern w:val="0"/>
          <w:szCs w:val="28"/>
        </w:rPr>
        <w:t>指教学过程</w:t>
      </w:r>
      <w:r w:rsidRPr="00EA61A4">
        <w:rPr>
          <w:rFonts w:ascii="仿宋_GB2312" w:eastAsia="仿宋_GB2312" w:hAnsi="宋体" w:cs="宋体" w:hint="eastAsia"/>
          <w:kern w:val="0"/>
          <w:szCs w:val="28"/>
        </w:rPr>
        <w:t>视频，展现的是课堂教学的所有内容，过程要完整，画面清晰。建议教师做好课堂实录后对其进行适当的后期剪辑处理，在适当环节插入教学资源呈现画面，保证资源呈现画面清</w:t>
      </w:r>
      <w:r w:rsidRPr="00EA61A4">
        <w:rPr>
          <w:rFonts w:ascii="仿宋_GB2312" w:eastAsia="仿宋_GB2312" w:hAnsi="宋体" w:cs="宋体" w:hint="eastAsia"/>
          <w:kern w:val="0"/>
          <w:szCs w:val="28"/>
        </w:rPr>
        <w:lastRenderedPageBreak/>
        <w:t>晰可见。</w:t>
      </w:r>
    </w:p>
    <w:p w:rsidR="00705167" w:rsidRPr="00EA61A4" w:rsidRDefault="00705167" w:rsidP="00705167">
      <w:pPr>
        <w:ind w:firstLineChars="150" w:firstLine="420"/>
        <w:jc w:val="left"/>
        <w:rPr>
          <w:rFonts w:ascii="仿宋_GB2312" w:eastAsia="仿宋_GB2312" w:hAnsi="宋体" w:cs="宋体"/>
          <w:kern w:val="0"/>
          <w:szCs w:val="28"/>
        </w:rPr>
      </w:pPr>
      <w:r w:rsidRPr="00EA61A4">
        <w:rPr>
          <w:rFonts w:ascii="仿宋_GB2312" w:eastAsia="仿宋_GB2312" w:hAnsi="宋体" w:cs="宋体" w:hint="eastAsia"/>
          <w:kern w:val="0"/>
          <w:szCs w:val="28"/>
        </w:rPr>
        <w:t>您在制作课堂实录的时候请注意以下两点：</w:t>
      </w:r>
    </w:p>
    <w:p w:rsidR="00705167" w:rsidRPr="00EA61A4" w:rsidRDefault="00705167" w:rsidP="00705167">
      <w:pPr>
        <w:ind w:firstLineChars="150" w:firstLine="420"/>
        <w:jc w:val="left"/>
        <w:rPr>
          <w:rFonts w:ascii="仿宋_GB2312" w:eastAsia="仿宋_GB2312" w:hAnsi="宋体" w:cs="宋体"/>
          <w:kern w:val="0"/>
          <w:szCs w:val="28"/>
        </w:rPr>
      </w:pPr>
      <w:r w:rsidRPr="00EA61A4">
        <w:rPr>
          <w:rFonts w:ascii="仿宋_GB2312" w:eastAsia="仿宋_GB2312" w:hAnsi="宋体" w:cs="宋体" w:hint="eastAsia"/>
          <w:kern w:val="0"/>
          <w:szCs w:val="28"/>
        </w:rPr>
        <w:t>● 录制课堂实录要有片头，片头时长不超过5秒。内容包括：课程名称、年级、上/下册、版本、主讲教师工作单位和姓名等。</w:t>
      </w:r>
    </w:p>
    <w:p w:rsidR="00705167" w:rsidRPr="00EA61A4" w:rsidRDefault="00705167" w:rsidP="00705167">
      <w:pPr>
        <w:ind w:firstLineChars="150" w:firstLine="420"/>
        <w:rPr>
          <w:rFonts w:ascii="仿宋_GB2312" w:eastAsia="仿宋_GB2312" w:hAnsi="宋体" w:cs="宋体"/>
          <w:kern w:val="0"/>
          <w:szCs w:val="28"/>
        </w:rPr>
      </w:pPr>
      <w:r w:rsidRPr="00EA61A4">
        <w:rPr>
          <w:rFonts w:ascii="仿宋_GB2312" w:eastAsia="仿宋_GB2312" w:hAnsi="宋体" w:cs="宋体" w:hint="eastAsia"/>
          <w:kern w:val="0"/>
          <w:szCs w:val="28"/>
        </w:rPr>
        <w:t>● 课堂实录的格式为</w:t>
      </w:r>
      <w:r w:rsidRPr="00A4040F">
        <w:rPr>
          <w:rFonts w:ascii="仿宋_GB2312" w:eastAsia="仿宋_GB2312" w:hAnsi="宋体" w:cs="宋体"/>
          <w:kern w:val="0"/>
          <w:szCs w:val="28"/>
        </w:rPr>
        <w:t>H.264+AAC编码的MP4文件，幅面要求达到</w:t>
      </w:r>
      <w:r w:rsidRPr="00EA61A4">
        <w:rPr>
          <w:rFonts w:ascii="仿宋_GB2312" w:eastAsia="仿宋_GB2312" w:hAnsi="宋体" w:cs="宋体" w:hint="eastAsia"/>
          <w:kern w:val="0"/>
          <w:szCs w:val="28"/>
        </w:rPr>
        <w:t>720*576</w:t>
      </w:r>
      <w:r w:rsidRPr="00A4040F">
        <w:rPr>
          <w:rFonts w:ascii="仿宋_GB2312" w:eastAsia="仿宋_GB2312" w:hAnsi="宋体" w:cs="宋体"/>
          <w:kern w:val="0"/>
          <w:szCs w:val="28"/>
        </w:rPr>
        <w:t>以上，码流为0.5</w:t>
      </w:r>
      <w:r>
        <w:rPr>
          <w:rFonts w:ascii="仿宋_GB2312" w:eastAsia="仿宋_GB2312" w:hAnsi="宋体" w:cs="宋体" w:hint="eastAsia"/>
          <w:kern w:val="0"/>
          <w:szCs w:val="28"/>
        </w:rPr>
        <w:t>-</w:t>
      </w:r>
      <w:r w:rsidRPr="00A4040F">
        <w:rPr>
          <w:rFonts w:ascii="仿宋_GB2312" w:eastAsia="仿宋_GB2312" w:hAnsi="宋体" w:cs="宋体"/>
          <w:kern w:val="0"/>
          <w:szCs w:val="28"/>
        </w:rPr>
        <w:t>1Mbps</w:t>
      </w:r>
      <w:r>
        <w:rPr>
          <w:rFonts w:ascii="仿宋_GB2312" w:eastAsia="仿宋_GB2312" w:hAnsi="宋体" w:cs="宋体" w:hint="eastAsia"/>
          <w:kern w:val="0"/>
          <w:szCs w:val="28"/>
        </w:rPr>
        <w:t>；</w:t>
      </w:r>
      <w:r w:rsidRPr="00A4040F">
        <w:rPr>
          <w:rFonts w:ascii="仿宋_GB2312" w:eastAsia="仿宋_GB2312" w:hAnsi="宋体" w:cs="宋体"/>
          <w:kern w:val="0"/>
          <w:szCs w:val="28"/>
        </w:rPr>
        <w:t>如上传的视频内容源码率低于0.5Mbps，则码率不变，转码为H.264+AAC编码的MP4文件。</w:t>
      </w:r>
      <w:r w:rsidRPr="00EA61A4">
        <w:rPr>
          <w:rFonts w:ascii="仿宋_GB2312" w:eastAsia="仿宋_GB2312" w:hAnsi="宋体" w:cs="宋体" w:hint="eastAsia"/>
          <w:kern w:val="0"/>
          <w:szCs w:val="28"/>
        </w:rPr>
        <w:t>（</w:t>
      </w:r>
      <w:r>
        <w:rPr>
          <w:rFonts w:ascii="仿宋_GB2312" w:eastAsia="仿宋_GB2312" w:hAnsi="宋体" w:cs="宋体" w:hint="eastAsia"/>
          <w:kern w:val="0"/>
          <w:szCs w:val="28"/>
        </w:rPr>
        <w:t>请使用平台</w:t>
      </w:r>
      <w:r w:rsidRPr="00EA61A4">
        <w:rPr>
          <w:rFonts w:ascii="仿宋_GB2312" w:eastAsia="仿宋_GB2312" w:hAnsi="宋体" w:cs="宋体" w:hint="eastAsia"/>
          <w:kern w:val="0"/>
          <w:szCs w:val="28"/>
        </w:rPr>
        <w:t>为您提供格式转换工具</w:t>
      </w:r>
      <w:r>
        <w:rPr>
          <w:rFonts w:ascii="仿宋_GB2312" w:eastAsia="仿宋_GB2312" w:hAnsi="宋体" w:cs="宋体" w:hint="eastAsia"/>
          <w:kern w:val="0"/>
          <w:szCs w:val="28"/>
        </w:rPr>
        <w:t>对视频内容进行转码</w:t>
      </w:r>
      <w:r w:rsidRPr="00EA61A4">
        <w:rPr>
          <w:rFonts w:ascii="仿宋_GB2312" w:eastAsia="仿宋_GB2312" w:hAnsi="宋体" w:cs="宋体" w:hint="eastAsia"/>
          <w:kern w:val="0"/>
          <w:szCs w:val="28"/>
        </w:rPr>
        <w:t>）</w:t>
      </w:r>
    </w:p>
    <w:p w:rsidR="00705167" w:rsidRPr="00EA61A4" w:rsidRDefault="00705167" w:rsidP="00705167">
      <w:pPr>
        <w:ind w:firstLineChars="200" w:firstLine="560"/>
        <w:jc w:val="left"/>
        <w:rPr>
          <w:rFonts w:ascii="仿宋_GB2312" w:eastAsia="仿宋_GB2312" w:hAnsi="宋体" w:cs="宋体"/>
          <w:kern w:val="0"/>
          <w:szCs w:val="28"/>
        </w:rPr>
      </w:pPr>
      <w:r w:rsidRPr="00EA61A4">
        <w:rPr>
          <w:rFonts w:ascii="仿宋_GB2312" w:eastAsia="仿宋_GB2312" w:hAnsi="宋体" w:cs="宋体" w:hint="eastAsia"/>
          <w:kern w:val="0"/>
          <w:szCs w:val="28"/>
        </w:rPr>
        <w:t>教师上传课堂实录时，点击“上传”按钮，在弹出的信息框里填写资源名称，点击“选择新文件”按钮，查找您已</w:t>
      </w:r>
      <w:r>
        <w:rPr>
          <w:rFonts w:ascii="仿宋_GB2312" w:eastAsia="仿宋_GB2312" w:hAnsi="宋体" w:cs="宋体" w:hint="eastAsia"/>
          <w:kern w:val="0"/>
          <w:szCs w:val="28"/>
        </w:rPr>
        <w:t>准备</w:t>
      </w:r>
      <w:r w:rsidRPr="00EA61A4">
        <w:rPr>
          <w:rFonts w:ascii="仿宋_GB2312" w:eastAsia="仿宋_GB2312" w:hAnsi="宋体" w:cs="宋体" w:hint="eastAsia"/>
          <w:kern w:val="0"/>
          <w:szCs w:val="28"/>
        </w:rPr>
        <w:t>好的视频</w:t>
      </w:r>
      <w:r>
        <w:rPr>
          <w:rFonts w:ascii="仿宋_GB2312" w:eastAsia="仿宋_GB2312" w:hAnsi="宋体" w:cs="宋体" w:hint="eastAsia"/>
          <w:kern w:val="0"/>
          <w:szCs w:val="28"/>
        </w:rPr>
        <w:t>文件</w:t>
      </w:r>
      <w:r w:rsidRPr="00EA61A4">
        <w:rPr>
          <w:rFonts w:ascii="仿宋_GB2312" w:eastAsia="仿宋_GB2312" w:hAnsi="宋体" w:cs="宋体" w:hint="eastAsia"/>
          <w:kern w:val="0"/>
          <w:szCs w:val="28"/>
        </w:rPr>
        <w:t>，点击“打开”按钮</w:t>
      </w:r>
      <w:r>
        <w:rPr>
          <w:rFonts w:ascii="仿宋_GB2312" w:eastAsia="仿宋_GB2312" w:hAnsi="宋体" w:cs="宋体" w:hint="eastAsia"/>
          <w:kern w:val="0"/>
          <w:szCs w:val="28"/>
        </w:rPr>
        <w:t>将视频进行上传</w:t>
      </w:r>
      <w:r w:rsidRPr="00EA61A4">
        <w:rPr>
          <w:rFonts w:ascii="仿宋_GB2312" w:eastAsia="仿宋_GB2312" w:hAnsi="宋体" w:cs="宋体" w:hint="eastAsia"/>
          <w:kern w:val="0"/>
          <w:szCs w:val="28"/>
        </w:rPr>
        <w:t>，完成后点击“保存”即可。</w:t>
      </w:r>
    </w:p>
    <w:p w:rsidR="00705167" w:rsidRPr="00EA61A4" w:rsidRDefault="00705167" w:rsidP="00705167">
      <w:pPr>
        <w:ind w:firstLineChars="150" w:firstLine="420"/>
        <w:jc w:val="left"/>
        <w:rPr>
          <w:rFonts w:ascii="仿宋_GB2312" w:eastAsia="仿宋_GB2312" w:hAnsi="宋体" w:cs="宋体"/>
          <w:kern w:val="0"/>
          <w:szCs w:val="28"/>
        </w:rPr>
      </w:pPr>
      <w:r w:rsidRPr="00EA61A4">
        <w:rPr>
          <w:rFonts w:ascii="仿宋_GB2312" w:eastAsia="仿宋_GB2312" w:hAnsi="宋体" w:cs="宋体" w:hint="eastAsia"/>
          <w:kern w:val="0"/>
          <w:szCs w:val="28"/>
        </w:rPr>
        <w:t>注：“插件下载”请到活动首页的“帮助及相关下载”自行下载安装。</w:t>
      </w:r>
    </w:p>
    <w:p w:rsidR="00705167" w:rsidRDefault="00705167" w:rsidP="00705167">
      <w:pPr>
        <w:jc w:val="center"/>
        <w:rPr>
          <w:rFonts w:ascii="仿宋_GB2312" w:eastAsia="仿宋_GB2312"/>
          <w:noProof/>
        </w:rPr>
      </w:pPr>
      <w:r>
        <w:rPr>
          <w:rFonts w:ascii="仿宋_GB2312" w:eastAsia="仿宋_GB2312"/>
          <w:noProof/>
        </w:rPr>
        <w:drawing>
          <wp:inline distT="0" distB="0" distL="0" distR="0" wp14:anchorId="3583AF55" wp14:editId="17EA3064">
            <wp:extent cx="3622233" cy="569996"/>
            <wp:effectExtent l="38100" t="38100" r="35560" b="40005"/>
            <wp:docPr id="7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2" cstate="print"/>
                    <a:srcRect/>
                    <a:stretch>
                      <a:fillRect/>
                    </a:stretch>
                  </pic:blipFill>
                  <pic:spPr bwMode="auto">
                    <a:xfrm>
                      <a:off x="0" y="0"/>
                      <a:ext cx="3622233" cy="569996"/>
                    </a:xfrm>
                    <a:prstGeom prst="rect">
                      <a:avLst/>
                    </a:prstGeom>
                    <a:noFill/>
                    <a:ln w="31750" cmpd="sng">
                      <a:solidFill>
                        <a:srgbClr val="4F81BD"/>
                      </a:solidFill>
                      <a:miter lim="800000"/>
                      <a:headEnd/>
                      <a:tailEnd/>
                    </a:ln>
                    <a:effectLst/>
                  </pic:spPr>
                </pic:pic>
              </a:graphicData>
            </a:graphic>
          </wp:inline>
        </w:drawing>
      </w:r>
    </w:p>
    <w:p w:rsidR="00705167" w:rsidRPr="00EA61A4" w:rsidRDefault="00705167" w:rsidP="00705167">
      <w:pPr>
        <w:jc w:val="center"/>
        <w:rPr>
          <w:rFonts w:ascii="仿宋_GB2312" w:eastAsia="仿宋_GB2312" w:hAnsi="宋体" w:cs="宋体"/>
          <w:kern w:val="0"/>
          <w:szCs w:val="28"/>
        </w:rPr>
      </w:pPr>
      <w:r>
        <w:rPr>
          <w:noProof/>
        </w:rPr>
        <w:drawing>
          <wp:inline distT="0" distB="0" distL="0" distR="0" wp14:anchorId="0E4F1E02" wp14:editId="0C3EF69D">
            <wp:extent cx="3409950" cy="2311978"/>
            <wp:effectExtent l="38100" t="38100" r="38100" b="3175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417506" cy="2317101"/>
                    </a:xfrm>
                    <a:prstGeom prst="rect">
                      <a:avLst/>
                    </a:prstGeom>
                    <a:ln w="28575">
                      <a:solidFill>
                        <a:schemeClr val="accent1"/>
                      </a:solidFill>
                    </a:ln>
                  </pic:spPr>
                </pic:pic>
              </a:graphicData>
            </a:graphic>
          </wp:inline>
        </w:drawing>
      </w:r>
    </w:p>
    <w:p w:rsidR="00705167" w:rsidRPr="00DF61AA" w:rsidRDefault="00705167" w:rsidP="00705167">
      <w:pPr>
        <w:pStyle w:val="4"/>
        <w:ind w:firstLineChars="200" w:firstLine="562"/>
        <w:rPr>
          <w:rFonts w:ascii="仿宋_GB2312" w:eastAsia="仿宋_GB2312"/>
          <w:kern w:val="0"/>
        </w:rPr>
      </w:pPr>
      <w:r w:rsidRPr="00BA74D4">
        <w:rPr>
          <w:rFonts w:ascii="仿宋_GB2312" w:eastAsia="仿宋_GB2312" w:hint="eastAsia"/>
          <w:kern w:val="0"/>
        </w:rPr>
        <w:lastRenderedPageBreak/>
        <w:t>2.课件</w:t>
      </w:r>
    </w:p>
    <w:p w:rsidR="00705167" w:rsidRPr="00EA61A4" w:rsidRDefault="00705167" w:rsidP="00705167">
      <w:pPr>
        <w:jc w:val="center"/>
        <w:rPr>
          <w:rFonts w:ascii="仿宋_GB2312" w:eastAsia="仿宋_GB2312" w:hAnsi="宋体" w:cs="宋体"/>
          <w:kern w:val="0"/>
          <w:szCs w:val="28"/>
        </w:rPr>
      </w:pPr>
      <w:r>
        <w:rPr>
          <w:rFonts w:ascii="仿宋_GB2312" w:eastAsia="仿宋_GB2312"/>
          <w:noProof/>
        </w:rPr>
        <w:drawing>
          <wp:inline distT="0" distB="0" distL="0" distR="0" wp14:anchorId="6687AE3D" wp14:editId="7E3445C1">
            <wp:extent cx="4791075" cy="361950"/>
            <wp:effectExtent l="57150" t="38100" r="47625" b="19050"/>
            <wp:docPr id="74"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pic:cNvPicPr>
                      <a:picLocks noChangeAspect="1" noChangeArrowheads="1"/>
                    </pic:cNvPicPr>
                  </pic:nvPicPr>
                  <pic:blipFill>
                    <a:blip r:embed="rId54" cstate="print"/>
                    <a:srcRect/>
                    <a:stretch>
                      <a:fillRect/>
                    </a:stretch>
                  </pic:blipFill>
                  <pic:spPr bwMode="auto">
                    <a:xfrm>
                      <a:off x="0" y="0"/>
                      <a:ext cx="4791075" cy="361950"/>
                    </a:xfrm>
                    <a:prstGeom prst="rect">
                      <a:avLst/>
                    </a:prstGeom>
                    <a:noFill/>
                    <a:ln w="31750" cmpd="sng">
                      <a:solidFill>
                        <a:srgbClr val="4F81BD"/>
                      </a:solidFill>
                      <a:miter lim="800000"/>
                      <a:headEnd/>
                      <a:tailEnd/>
                    </a:ln>
                    <a:effectLst/>
                  </pic:spPr>
                </pic:pic>
              </a:graphicData>
            </a:graphic>
          </wp:inline>
        </w:drawing>
      </w:r>
    </w:p>
    <w:p w:rsidR="00705167" w:rsidRDefault="00705167" w:rsidP="00705167">
      <w:pPr>
        <w:rPr>
          <w:szCs w:val="28"/>
        </w:rPr>
      </w:pPr>
      <w:r>
        <w:rPr>
          <w:rFonts w:ascii="仿宋_GB2312" w:eastAsia="仿宋_GB2312" w:hAnsi="宋体" w:cs="宋体" w:hint="eastAsia"/>
          <w:kern w:val="0"/>
          <w:szCs w:val="28"/>
        </w:rPr>
        <w:t>课件上传方法同课堂</w:t>
      </w:r>
      <w:r w:rsidRPr="00EA61A4">
        <w:rPr>
          <w:rFonts w:ascii="仿宋_GB2312" w:eastAsia="仿宋_GB2312" w:hAnsi="宋体" w:cs="宋体" w:hint="eastAsia"/>
          <w:kern w:val="0"/>
          <w:szCs w:val="28"/>
        </w:rPr>
        <w:t>实录</w:t>
      </w:r>
      <w:r>
        <w:rPr>
          <w:rFonts w:ascii="仿宋_GB2312" w:eastAsia="仿宋_GB2312" w:hAnsi="宋体" w:cs="宋体" w:hint="eastAsia"/>
          <w:kern w:val="0"/>
          <w:szCs w:val="28"/>
        </w:rPr>
        <w:t>，</w:t>
      </w:r>
      <w:r>
        <w:rPr>
          <w:rFonts w:hint="eastAsia"/>
          <w:szCs w:val="28"/>
        </w:rPr>
        <w:t>单个课件的大小不能大于</w:t>
      </w:r>
      <w:r w:rsidRPr="00940467">
        <w:rPr>
          <w:rFonts w:hint="eastAsia"/>
          <w:szCs w:val="28"/>
        </w:rPr>
        <w:t>500M</w:t>
      </w:r>
      <w:r>
        <w:rPr>
          <w:rFonts w:hint="eastAsia"/>
          <w:szCs w:val="28"/>
        </w:rPr>
        <w:t>。</w:t>
      </w:r>
    </w:p>
    <w:p w:rsidR="00705167" w:rsidRPr="00BA74D4" w:rsidRDefault="00705167" w:rsidP="00705167">
      <w:pPr>
        <w:pStyle w:val="4"/>
        <w:ind w:firstLineChars="200" w:firstLine="562"/>
        <w:rPr>
          <w:rFonts w:ascii="仿宋_GB2312" w:eastAsia="仿宋_GB2312"/>
          <w:kern w:val="0"/>
        </w:rPr>
      </w:pPr>
      <w:r w:rsidRPr="00BA74D4">
        <w:rPr>
          <w:rFonts w:ascii="仿宋_GB2312" w:eastAsia="仿宋_GB2312" w:hint="eastAsia"/>
          <w:kern w:val="0"/>
        </w:rPr>
        <w:t>3.素材资源</w:t>
      </w:r>
    </w:p>
    <w:p w:rsidR="00705167" w:rsidRPr="00EA61A4" w:rsidRDefault="00705167" w:rsidP="00705167">
      <w:pPr>
        <w:ind w:firstLineChars="200" w:firstLine="560"/>
        <w:jc w:val="left"/>
        <w:rPr>
          <w:rFonts w:ascii="仿宋_GB2312" w:eastAsia="仿宋_GB2312" w:hAnsi="宋体" w:cs="宋体"/>
          <w:kern w:val="0"/>
          <w:szCs w:val="28"/>
        </w:rPr>
      </w:pPr>
      <w:r w:rsidRPr="00EA61A4">
        <w:rPr>
          <w:rFonts w:ascii="仿宋_GB2312" w:eastAsia="仿宋_GB2312" w:hAnsi="宋体" w:cs="宋体" w:hint="eastAsia"/>
          <w:kern w:val="0"/>
          <w:szCs w:val="28"/>
        </w:rPr>
        <w:t>您在课堂教学过程中用到的素材资源可在此上传</w:t>
      </w:r>
      <w:r>
        <w:rPr>
          <w:rFonts w:ascii="仿宋_GB2312" w:eastAsia="仿宋_GB2312" w:hAnsi="宋体" w:cs="宋体" w:hint="eastAsia"/>
          <w:kern w:val="0"/>
          <w:szCs w:val="28"/>
        </w:rPr>
        <w:t>。</w:t>
      </w:r>
      <w:r w:rsidRPr="00EA61A4">
        <w:rPr>
          <w:rFonts w:ascii="仿宋_GB2312" w:eastAsia="仿宋_GB2312" w:hAnsi="宋体" w:cs="宋体" w:hint="eastAsia"/>
          <w:kern w:val="0"/>
          <w:szCs w:val="28"/>
        </w:rPr>
        <w:t>上传时需对资源类型（类型包括：微课、素材、习题、实验、工具、数字教材、课标解读、教材教法分析）进行选择，其他操作方法同课堂实录，完成后点击“保存”即可。</w:t>
      </w:r>
    </w:p>
    <w:p w:rsidR="00705167" w:rsidRPr="00EA61A4" w:rsidRDefault="00705167" w:rsidP="00705167">
      <w:pPr>
        <w:jc w:val="center"/>
        <w:rPr>
          <w:rFonts w:ascii="仿宋_GB2312" w:eastAsia="仿宋_GB2312" w:hAnsi="宋体" w:cs="宋体"/>
          <w:kern w:val="0"/>
          <w:szCs w:val="28"/>
        </w:rPr>
      </w:pPr>
      <w:r>
        <w:rPr>
          <w:noProof/>
        </w:rPr>
        <w:drawing>
          <wp:inline distT="0" distB="0" distL="0" distR="0" wp14:anchorId="3664F706" wp14:editId="5A656909">
            <wp:extent cx="3686175" cy="2282102"/>
            <wp:effectExtent l="38100" t="38100" r="28575" b="4254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685321" cy="2281573"/>
                    </a:xfrm>
                    <a:prstGeom prst="rect">
                      <a:avLst/>
                    </a:prstGeom>
                    <a:ln w="28575">
                      <a:solidFill>
                        <a:schemeClr val="accent1"/>
                      </a:solidFill>
                    </a:ln>
                  </pic:spPr>
                </pic:pic>
              </a:graphicData>
            </a:graphic>
          </wp:inline>
        </w:drawing>
      </w:r>
    </w:p>
    <w:p w:rsidR="00705167" w:rsidRPr="00BA74D4" w:rsidRDefault="00705167" w:rsidP="00705167">
      <w:pPr>
        <w:pStyle w:val="4"/>
        <w:ind w:firstLineChars="200" w:firstLine="562"/>
        <w:rPr>
          <w:rFonts w:ascii="仿宋_GB2312" w:eastAsia="仿宋_GB2312" w:hAnsi="微软雅黑"/>
        </w:rPr>
      </w:pPr>
      <w:r w:rsidRPr="00BA74D4">
        <w:rPr>
          <w:rFonts w:ascii="仿宋_GB2312" w:eastAsia="仿宋_GB2312" w:hAnsi="微软雅黑" w:hint="eastAsia"/>
        </w:rPr>
        <w:t>4.课后作业</w:t>
      </w:r>
    </w:p>
    <w:p w:rsidR="00705167" w:rsidRPr="00EA61A4" w:rsidRDefault="00705167" w:rsidP="00705167">
      <w:pPr>
        <w:ind w:firstLineChars="200" w:firstLine="560"/>
        <w:jc w:val="left"/>
        <w:rPr>
          <w:rFonts w:ascii="仿宋_GB2312" w:eastAsia="仿宋_GB2312" w:hAnsi="宋体" w:cs="宋体"/>
          <w:kern w:val="0"/>
          <w:szCs w:val="28"/>
        </w:rPr>
      </w:pPr>
      <w:r w:rsidRPr="00EA61A4">
        <w:rPr>
          <w:rFonts w:ascii="仿宋_GB2312" w:eastAsia="仿宋_GB2312" w:hAnsi="宋体" w:cs="宋体" w:hint="eastAsia"/>
          <w:kern w:val="0"/>
          <w:szCs w:val="28"/>
        </w:rPr>
        <w:t xml:space="preserve">学时作业、课后作业等各种作业类型均可上传，上传方法同素材资源。 </w:t>
      </w:r>
    </w:p>
    <w:p w:rsidR="00705167" w:rsidRPr="00EA61A4" w:rsidRDefault="00705167" w:rsidP="00705167">
      <w:pPr>
        <w:jc w:val="center"/>
        <w:rPr>
          <w:rFonts w:ascii="仿宋_GB2312" w:eastAsia="仿宋_GB2312" w:hAnsi="宋体" w:cs="宋体"/>
          <w:kern w:val="0"/>
          <w:szCs w:val="28"/>
        </w:rPr>
      </w:pPr>
      <w:r>
        <w:rPr>
          <w:noProof/>
        </w:rPr>
        <w:lastRenderedPageBreak/>
        <w:drawing>
          <wp:inline distT="0" distB="0" distL="0" distR="0" wp14:anchorId="7F7B5F86" wp14:editId="3B0C8F0B">
            <wp:extent cx="3648075" cy="2251336"/>
            <wp:effectExtent l="38100" t="38100" r="28575" b="34925"/>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646393" cy="2250298"/>
                    </a:xfrm>
                    <a:prstGeom prst="rect">
                      <a:avLst/>
                    </a:prstGeom>
                    <a:ln w="28575">
                      <a:solidFill>
                        <a:schemeClr val="accent1"/>
                      </a:solidFill>
                    </a:ln>
                  </pic:spPr>
                </pic:pic>
              </a:graphicData>
            </a:graphic>
          </wp:inline>
        </w:drawing>
      </w:r>
    </w:p>
    <w:p w:rsidR="00705167" w:rsidRDefault="00705167" w:rsidP="00705167">
      <w:pPr>
        <w:ind w:firstLineChars="200" w:firstLine="560"/>
        <w:jc w:val="left"/>
        <w:rPr>
          <w:rFonts w:ascii="仿宋_GB2312" w:eastAsia="仿宋_GB2312" w:hAnsi="宋体" w:cs="宋体"/>
          <w:kern w:val="0"/>
          <w:szCs w:val="28"/>
        </w:rPr>
      </w:pPr>
      <w:r w:rsidRPr="00EA61A4">
        <w:rPr>
          <w:rFonts w:ascii="仿宋_GB2312" w:eastAsia="仿宋_GB2312" w:hAnsi="宋体" w:cs="宋体" w:hint="eastAsia"/>
          <w:kern w:val="0"/>
          <w:szCs w:val="28"/>
        </w:rPr>
        <w:t xml:space="preserve">当您的资源完全上传完毕后，页面底部会出现“上一步”和“下一步”两个按钮。点击“上一步”按钮，可回到您之前教学设计的编辑页面，此时您仍可对教学设计内容进行修改编辑；点击“下一步”按钮，即可进入预览提交页面。 </w:t>
      </w:r>
    </w:p>
    <w:p w:rsidR="00705167" w:rsidRPr="00EA61A4" w:rsidRDefault="00705167" w:rsidP="00705167">
      <w:pPr>
        <w:jc w:val="center"/>
        <w:rPr>
          <w:rFonts w:ascii="仿宋_GB2312" w:eastAsia="仿宋_GB2312" w:hAnsi="宋体" w:cs="宋体"/>
          <w:kern w:val="0"/>
          <w:szCs w:val="28"/>
        </w:rPr>
      </w:pPr>
      <w:r>
        <w:rPr>
          <w:noProof/>
        </w:rPr>
        <w:drawing>
          <wp:inline distT="0" distB="0" distL="0" distR="0" wp14:anchorId="6BD85A1B" wp14:editId="6605B817">
            <wp:extent cx="3381375" cy="254424"/>
            <wp:effectExtent l="19050" t="19050" r="9525" b="12700"/>
            <wp:docPr id="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7" cstate="print"/>
                    <a:srcRect/>
                    <a:stretch>
                      <a:fillRect/>
                    </a:stretch>
                  </pic:blipFill>
                  <pic:spPr bwMode="auto">
                    <a:xfrm>
                      <a:off x="0" y="0"/>
                      <a:ext cx="3381375" cy="254424"/>
                    </a:xfrm>
                    <a:prstGeom prst="rect">
                      <a:avLst/>
                    </a:prstGeom>
                    <a:noFill/>
                    <a:ln w="19050" cmpd="sng">
                      <a:solidFill>
                        <a:srgbClr val="0070C0"/>
                      </a:solidFill>
                      <a:miter lim="800000"/>
                      <a:headEnd/>
                      <a:tailEnd/>
                    </a:ln>
                    <a:effectLst/>
                  </pic:spPr>
                </pic:pic>
              </a:graphicData>
            </a:graphic>
          </wp:inline>
        </w:drawing>
      </w:r>
    </w:p>
    <w:p w:rsidR="00705167" w:rsidRPr="00DF61AA" w:rsidRDefault="00705167" w:rsidP="00705167">
      <w:pPr>
        <w:pStyle w:val="3"/>
        <w:rPr>
          <w:rFonts w:ascii="仿宋_GB2312" w:eastAsia="仿宋_GB2312"/>
        </w:rPr>
      </w:pPr>
      <w:bookmarkStart w:id="20" w:name="_Toc403996500"/>
      <w:r w:rsidRPr="00BA74D4">
        <w:rPr>
          <w:rFonts w:ascii="仿宋_GB2312" w:eastAsia="仿宋_GB2312" w:hint="eastAsia"/>
        </w:rPr>
        <w:t>（三）预览提交</w:t>
      </w:r>
      <w:bookmarkEnd w:id="20"/>
    </w:p>
    <w:p w:rsidR="00705167" w:rsidRPr="00BA74D4" w:rsidRDefault="00705167" w:rsidP="00705167">
      <w:pPr>
        <w:ind w:firstLineChars="50" w:firstLine="140"/>
        <w:jc w:val="center"/>
        <w:rPr>
          <w:rFonts w:ascii="仿宋_GB2312" w:eastAsia="仿宋_GB2312" w:hAnsi="宋体" w:cs="宋体"/>
          <w:kern w:val="0"/>
          <w:szCs w:val="28"/>
        </w:rPr>
      </w:pPr>
      <w:r>
        <w:rPr>
          <w:noProof/>
        </w:rPr>
        <w:drawing>
          <wp:inline distT="0" distB="0" distL="0" distR="0" wp14:anchorId="047434FB" wp14:editId="792146DD">
            <wp:extent cx="2714625" cy="1569053"/>
            <wp:effectExtent l="19050" t="19050" r="9525" b="12700"/>
            <wp:docPr id="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8" cstate="print"/>
                    <a:srcRect/>
                    <a:stretch>
                      <a:fillRect/>
                    </a:stretch>
                  </pic:blipFill>
                  <pic:spPr bwMode="auto">
                    <a:xfrm>
                      <a:off x="0" y="0"/>
                      <a:ext cx="2722248" cy="1573459"/>
                    </a:xfrm>
                    <a:prstGeom prst="rect">
                      <a:avLst/>
                    </a:prstGeom>
                    <a:noFill/>
                    <a:ln w="19050" cmpd="sng">
                      <a:solidFill>
                        <a:srgbClr val="0070C0"/>
                      </a:solidFill>
                      <a:miter lim="800000"/>
                      <a:headEnd/>
                      <a:tailEnd/>
                    </a:ln>
                    <a:effectLst/>
                  </pic:spPr>
                </pic:pic>
              </a:graphicData>
            </a:graphic>
          </wp:inline>
        </w:drawing>
      </w:r>
    </w:p>
    <w:p w:rsidR="00705167" w:rsidRPr="00BA74D4" w:rsidRDefault="00705167" w:rsidP="00705167">
      <w:pPr>
        <w:ind w:firstLineChars="200" w:firstLine="560"/>
        <w:jc w:val="left"/>
        <w:rPr>
          <w:rFonts w:ascii="仿宋_GB2312" w:eastAsia="仿宋_GB2312" w:hAnsi="宋体" w:cs="宋体"/>
          <w:kern w:val="0"/>
          <w:szCs w:val="28"/>
        </w:rPr>
      </w:pPr>
      <w:r w:rsidRPr="00D35C18">
        <w:rPr>
          <w:rFonts w:ascii="仿宋_GB2312" w:eastAsia="仿宋_GB2312" w:hAnsi="宋体" w:cs="宋体" w:hint="eastAsia"/>
          <w:kern w:val="0"/>
          <w:szCs w:val="28"/>
        </w:rPr>
        <w:t>进入预览提交界面，会出现您本次活动所晒“优课”的全部内容以及所晒课程教学设计的结构树。在此界面，你可整体预览您即将提交的“优课”。有两点需要您注意：</w:t>
      </w:r>
    </w:p>
    <w:p w:rsidR="00705167" w:rsidRPr="00BA74D4" w:rsidRDefault="00705167" w:rsidP="00705167">
      <w:pPr>
        <w:ind w:firstLineChars="200" w:firstLine="560"/>
        <w:jc w:val="left"/>
        <w:rPr>
          <w:rFonts w:ascii="仿宋_GB2312" w:eastAsia="仿宋_GB2312" w:hAnsi="宋体" w:cs="宋体"/>
          <w:kern w:val="0"/>
          <w:szCs w:val="28"/>
        </w:rPr>
      </w:pPr>
      <w:r w:rsidRPr="00BA74D4">
        <w:rPr>
          <w:rFonts w:ascii="仿宋_GB2312" w:eastAsia="仿宋_GB2312" w:hAnsi="宋体" w:cs="宋体" w:hint="eastAsia"/>
          <w:kern w:val="0"/>
          <w:szCs w:val="28"/>
        </w:rPr>
        <w:t>1.您仍可返回上一步对您撰写的教学设计和上传的资源进行修改完善；</w:t>
      </w:r>
    </w:p>
    <w:p w:rsidR="00705167" w:rsidRPr="00BA74D4" w:rsidRDefault="00705167" w:rsidP="00705167">
      <w:pPr>
        <w:ind w:firstLineChars="200" w:firstLine="560"/>
        <w:jc w:val="left"/>
        <w:rPr>
          <w:rFonts w:ascii="仿宋_GB2312" w:eastAsia="仿宋_GB2312" w:hAnsi="宋体" w:cs="宋体"/>
          <w:kern w:val="0"/>
          <w:szCs w:val="28"/>
        </w:rPr>
      </w:pPr>
      <w:r w:rsidRPr="00BA74D4">
        <w:rPr>
          <w:rFonts w:ascii="仿宋_GB2312" w:eastAsia="仿宋_GB2312" w:hAnsi="宋体" w:cs="宋体" w:hint="eastAsia"/>
          <w:kern w:val="0"/>
          <w:szCs w:val="28"/>
        </w:rPr>
        <w:lastRenderedPageBreak/>
        <w:t>2.</w:t>
      </w:r>
      <w:r w:rsidR="00911987">
        <w:rPr>
          <w:rFonts w:ascii="仿宋_GB2312" w:eastAsia="仿宋_GB2312" w:hAnsi="宋体" w:cs="宋体" w:hint="eastAsia"/>
          <w:kern w:val="0"/>
          <w:szCs w:val="28"/>
        </w:rPr>
        <w:t>在点击“提交”按钮后，页面会出现提示框，请您</w:t>
      </w:r>
      <w:r w:rsidR="000F3420">
        <w:rPr>
          <w:rFonts w:ascii="仿宋_GB2312" w:eastAsia="仿宋_GB2312" w:hAnsi="宋体" w:cs="宋体" w:hint="eastAsia"/>
          <w:kern w:val="0"/>
          <w:szCs w:val="28"/>
        </w:rPr>
        <w:t>确认无误</w:t>
      </w:r>
      <w:r w:rsidR="00911987">
        <w:rPr>
          <w:rFonts w:ascii="仿宋_GB2312" w:eastAsia="仿宋_GB2312" w:hAnsi="宋体" w:cs="宋体" w:hint="eastAsia"/>
          <w:kern w:val="0"/>
          <w:szCs w:val="28"/>
        </w:rPr>
        <w:t>后提交</w:t>
      </w:r>
      <w:r w:rsidRPr="00BA74D4">
        <w:rPr>
          <w:rFonts w:ascii="仿宋_GB2312" w:eastAsia="仿宋_GB2312" w:hAnsi="宋体" w:cs="宋体" w:hint="eastAsia"/>
          <w:kern w:val="0"/>
          <w:szCs w:val="28"/>
        </w:rPr>
        <w:t>。</w:t>
      </w:r>
    </w:p>
    <w:p w:rsidR="00705167" w:rsidRPr="00BA74D4" w:rsidRDefault="00705167" w:rsidP="00705167">
      <w:pPr>
        <w:jc w:val="center"/>
        <w:rPr>
          <w:rFonts w:ascii="仿宋_GB2312" w:eastAsia="仿宋_GB2312" w:hAnsi="宋体" w:cs="宋体"/>
          <w:kern w:val="0"/>
          <w:szCs w:val="28"/>
        </w:rPr>
      </w:pPr>
      <w:r>
        <w:rPr>
          <w:noProof/>
        </w:rPr>
        <w:drawing>
          <wp:inline distT="0" distB="0" distL="0" distR="0" wp14:anchorId="0CA889A5" wp14:editId="38B52E12">
            <wp:extent cx="2238375" cy="1333398"/>
            <wp:effectExtent l="19050" t="19050" r="9525" b="19685"/>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9" cstate="print"/>
                    <a:srcRect/>
                    <a:stretch>
                      <a:fillRect/>
                    </a:stretch>
                  </pic:blipFill>
                  <pic:spPr bwMode="auto">
                    <a:xfrm>
                      <a:off x="0" y="0"/>
                      <a:ext cx="2242537" cy="1335877"/>
                    </a:xfrm>
                    <a:prstGeom prst="rect">
                      <a:avLst/>
                    </a:prstGeom>
                    <a:noFill/>
                    <a:ln w="19050" cmpd="sng">
                      <a:solidFill>
                        <a:srgbClr val="0070C0"/>
                      </a:solidFill>
                      <a:miter lim="800000"/>
                      <a:headEnd/>
                      <a:tailEnd/>
                    </a:ln>
                    <a:effectLst/>
                  </pic:spPr>
                </pic:pic>
              </a:graphicData>
            </a:graphic>
          </wp:inline>
        </w:drawing>
      </w:r>
    </w:p>
    <w:p w:rsidR="00705167" w:rsidRPr="00BA74D4" w:rsidRDefault="00705167" w:rsidP="00705167">
      <w:pPr>
        <w:ind w:firstLineChars="200" w:firstLine="560"/>
        <w:jc w:val="left"/>
        <w:rPr>
          <w:rFonts w:ascii="仿宋_GB2312" w:eastAsia="仿宋_GB2312" w:hAnsi="宋体" w:cs="宋体"/>
          <w:kern w:val="0"/>
          <w:szCs w:val="28"/>
        </w:rPr>
      </w:pPr>
      <w:r w:rsidRPr="00BA74D4">
        <w:rPr>
          <w:rFonts w:ascii="仿宋_GB2312" w:eastAsia="仿宋_GB2312" w:hAnsi="宋体" w:cs="宋体" w:hint="eastAsia"/>
          <w:kern w:val="0"/>
          <w:szCs w:val="28"/>
        </w:rPr>
        <w:t>点击“确定”按钮，页面跳转到</w:t>
      </w:r>
      <w:r>
        <w:rPr>
          <w:rFonts w:ascii="仿宋_GB2312" w:eastAsia="仿宋_GB2312" w:hAnsi="宋体" w:cs="宋体" w:hint="eastAsia"/>
          <w:kern w:val="0"/>
          <w:szCs w:val="28"/>
        </w:rPr>
        <w:t>“</w:t>
      </w:r>
      <w:r w:rsidRPr="00BA74D4">
        <w:rPr>
          <w:rFonts w:ascii="仿宋_GB2312" w:eastAsia="仿宋_GB2312" w:hAnsi="宋体" w:cs="宋体" w:hint="eastAsia"/>
          <w:kern w:val="0"/>
          <w:szCs w:val="28"/>
        </w:rPr>
        <w:t>我晒的课</w:t>
      </w:r>
      <w:r>
        <w:rPr>
          <w:rFonts w:ascii="仿宋_GB2312" w:eastAsia="仿宋_GB2312" w:hAnsi="宋体" w:cs="宋体" w:hint="eastAsia"/>
          <w:kern w:val="0"/>
          <w:szCs w:val="28"/>
        </w:rPr>
        <w:t>”</w:t>
      </w:r>
      <w:r w:rsidRPr="00BA74D4">
        <w:rPr>
          <w:rFonts w:ascii="仿宋_GB2312" w:eastAsia="仿宋_GB2312" w:hAnsi="宋体" w:cs="宋体" w:hint="eastAsia"/>
          <w:kern w:val="0"/>
          <w:szCs w:val="28"/>
        </w:rPr>
        <w:t>页面下。</w:t>
      </w:r>
    </w:p>
    <w:p w:rsidR="00705167" w:rsidRPr="00DF61AA" w:rsidRDefault="00705167" w:rsidP="00705167">
      <w:pPr>
        <w:ind w:firstLineChars="50" w:firstLine="140"/>
        <w:jc w:val="center"/>
        <w:rPr>
          <w:rFonts w:ascii="仿宋_GB2312" w:eastAsia="仿宋_GB2312" w:hAnsi="宋体" w:cs="宋体"/>
          <w:kern w:val="0"/>
          <w:szCs w:val="28"/>
        </w:rPr>
      </w:pPr>
      <w:r>
        <w:rPr>
          <w:noProof/>
        </w:rPr>
        <w:drawing>
          <wp:inline distT="0" distB="0" distL="0" distR="0" wp14:anchorId="19B54C0C" wp14:editId="5B33243A">
            <wp:extent cx="3886200" cy="2150904"/>
            <wp:effectExtent l="38100" t="38100" r="38100" b="40005"/>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892245" cy="2154250"/>
                    </a:xfrm>
                    <a:prstGeom prst="rect">
                      <a:avLst/>
                    </a:prstGeom>
                    <a:ln w="28575">
                      <a:solidFill>
                        <a:schemeClr val="accent1"/>
                      </a:solidFill>
                    </a:ln>
                  </pic:spPr>
                </pic:pic>
              </a:graphicData>
            </a:graphic>
          </wp:inline>
        </w:drawing>
      </w:r>
    </w:p>
    <w:p w:rsidR="00705167" w:rsidRPr="00BA74D4" w:rsidRDefault="00705167" w:rsidP="00705167">
      <w:pPr>
        <w:pStyle w:val="a3"/>
        <w:ind w:firstLine="560"/>
        <w:jc w:val="left"/>
        <w:rPr>
          <w:rFonts w:ascii="仿宋_GB2312" w:eastAsia="仿宋_GB2312" w:hAnsi="宋体" w:cs="宋体"/>
          <w:kern w:val="0"/>
          <w:szCs w:val="28"/>
        </w:rPr>
      </w:pPr>
      <w:r w:rsidRPr="00BA74D4">
        <w:rPr>
          <w:rFonts w:ascii="仿宋_GB2312" w:eastAsia="仿宋_GB2312" w:hAnsi="宋体" w:cs="宋体" w:hint="eastAsia"/>
          <w:kern w:val="0"/>
          <w:szCs w:val="28"/>
        </w:rPr>
        <w:t>注：在“我的晒课”界面的右侧模块是与本课相关的资源，包括同一课的晒课人数、本课论坛、本课问答、本课其他的教学设计资源、课件资源以及素材库相关资源，方便您的选课及参与教研。</w:t>
      </w:r>
    </w:p>
    <w:p w:rsidR="00705167" w:rsidRPr="00BA74D4" w:rsidRDefault="00705167" w:rsidP="00705167">
      <w:pPr>
        <w:pStyle w:val="3"/>
        <w:rPr>
          <w:rFonts w:ascii="仿宋_GB2312" w:eastAsia="仿宋_GB2312"/>
        </w:rPr>
      </w:pPr>
      <w:bookmarkStart w:id="21" w:name="_Toc403996501"/>
      <w:r w:rsidRPr="00BA74D4">
        <w:rPr>
          <w:rFonts w:ascii="仿宋_GB2312" w:eastAsia="仿宋_GB2312" w:hint="eastAsia"/>
        </w:rPr>
        <w:t>（四）我晒的课</w:t>
      </w:r>
      <w:bookmarkEnd w:id="21"/>
    </w:p>
    <w:p w:rsidR="00705167" w:rsidRPr="00BA74D4" w:rsidRDefault="00705167" w:rsidP="00705167">
      <w:pPr>
        <w:ind w:firstLineChars="200" w:firstLine="560"/>
        <w:jc w:val="left"/>
        <w:rPr>
          <w:rFonts w:ascii="仿宋_GB2312" w:eastAsia="仿宋_GB2312" w:hAnsi="宋体"/>
          <w:szCs w:val="21"/>
        </w:rPr>
      </w:pPr>
      <w:r w:rsidRPr="00BA74D4">
        <w:rPr>
          <w:rFonts w:ascii="仿宋_GB2312" w:eastAsia="仿宋_GB2312" w:hAnsi="宋体" w:cs="宋体" w:hint="eastAsia"/>
          <w:kern w:val="0"/>
          <w:szCs w:val="28"/>
        </w:rPr>
        <w:t>完成了教学设计的撰写，教学资源的上传以及提交预览后，即来到</w:t>
      </w:r>
      <w:r>
        <w:rPr>
          <w:rFonts w:ascii="仿宋_GB2312" w:eastAsia="仿宋_GB2312" w:hAnsi="宋体" w:cs="宋体" w:hint="eastAsia"/>
          <w:kern w:val="0"/>
          <w:szCs w:val="28"/>
        </w:rPr>
        <w:t>“我的晒课”。在此界面，你的晒课状态已变成了“已提交”。在这里</w:t>
      </w:r>
      <w:r w:rsidRPr="00BA74D4">
        <w:rPr>
          <w:rFonts w:ascii="仿宋_GB2312" w:eastAsia="仿宋_GB2312" w:hAnsi="宋体" w:cs="宋体" w:hint="eastAsia"/>
          <w:kern w:val="0"/>
          <w:szCs w:val="28"/>
        </w:rPr>
        <w:t>可以查看您 “晒课”的轨迹，方便您对自己的“晒课”内容进行管理。</w:t>
      </w:r>
    </w:p>
    <w:p w:rsidR="00705167" w:rsidRPr="00BA74D4" w:rsidRDefault="00705167" w:rsidP="00705167">
      <w:pPr>
        <w:jc w:val="center"/>
        <w:rPr>
          <w:rFonts w:ascii="仿宋_GB2312" w:eastAsia="仿宋_GB2312" w:hAnsi="宋体" w:cs="宋体"/>
          <w:kern w:val="0"/>
          <w:szCs w:val="28"/>
        </w:rPr>
      </w:pPr>
      <w:r>
        <w:rPr>
          <w:noProof/>
        </w:rPr>
        <w:lastRenderedPageBreak/>
        <w:drawing>
          <wp:inline distT="0" distB="0" distL="0" distR="0" wp14:anchorId="5401A3EE" wp14:editId="5DFAB9A6">
            <wp:extent cx="4276725" cy="1694355"/>
            <wp:effectExtent l="38100" t="38100" r="28575" b="3937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284114" cy="1697282"/>
                    </a:xfrm>
                    <a:prstGeom prst="rect">
                      <a:avLst/>
                    </a:prstGeom>
                    <a:ln w="28575">
                      <a:solidFill>
                        <a:schemeClr val="accent1"/>
                      </a:solidFill>
                    </a:ln>
                  </pic:spPr>
                </pic:pic>
              </a:graphicData>
            </a:graphic>
          </wp:inline>
        </w:drawing>
      </w:r>
    </w:p>
    <w:p w:rsidR="00705167" w:rsidRPr="00BA74D4" w:rsidRDefault="00705167" w:rsidP="00705167">
      <w:pPr>
        <w:pStyle w:val="4"/>
        <w:ind w:firstLineChars="200" w:firstLine="562"/>
        <w:rPr>
          <w:rFonts w:ascii="仿宋_GB2312" w:eastAsia="仿宋_GB2312"/>
          <w:kern w:val="0"/>
        </w:rPr>
      </w:pPr>
      <w:r w:rsidRPr="00BA74D4">
        <w:rPr>
          <w:rFonts w:ascii="仿宋_GB2312" w:eastAsia="仿宋_GB2312" w:hint="eastAsia"/>
          <w:kern w:val="0"/>
        </w:rPr>
        <w:t>1.查看晒课</w:t>
      </w:r>
    </w:p>
    <w:p w:rsidR="00705167" w:rsidRPr="00BA74D4" w:rsidRDefault="00705167" w:rsidP="00705167">
      <w:pPr>
        <w:ind w:firstLineChars="200" w:firstLine="560"/>
        <w:jc w:val="left"/>
        <w:rPr>
          <w:rFonts w:ascii="仿宋_GB2312" w:eastAsia="仿宋_GB2312" w:hAnsi="宋体" w:cs="宋体"/>
          <w:kern w:val="0"/>
          <w:szCs w:val="28"/>
        </w:rPr>
      </w:pPr>
      <w:r w:rsidRPr="00BA74D4">
        <w:rPr>
          <w:rFonts w:ascii="仿宋_GB2312" w:eastAsia="仿宋_GB2312" w:hAnsi="宋体" w:cs="宋体" w:hint="eastAsia"/>
          <w:kern w:val="0"/>
          <w:szCs w:val="28"/>
        </w:rPr>
        <w:t>点击“我晒的课”，此界面下点击“全部”按钮</w:t>
      </w:r>
      <w:r>
        <w:rPr>
          <w:rFonts w:ascii="仿宋_GB2312" w:eastAsia="仿宋_GB2312" w:hAnsi="宋体" w:cs="宋体" w:hint="eastAsia"/>
          <w:kern w:val="0"/>
          <w:szCs w:val="28"/>
        </w:rPr>
        <w:t>，您可在此板块下查看所有您所晒“优课”的各种状态，如“待提交”、</w:t>
      </w:r>
      <w:r w:rsidRPr="00BA74D4">
        <w:rPr>
          <w:rFonts w:ascii="仿宋_GB2312" w:eastAsia="仿宋_GB2312" w:hAnsi="宋体" w:cs="宋体" w:hint="eastAsia"/>
          <w:kern w:val="0"/>
          <w:szCs w:val="28"/>
        </w:rPr>
        <w:t>“待审核”“审核通过”</w:t>
      </w:r>
      <w:r>
        <w:rPr>
          <w:rFonts w:ascii="仿宋_GB2312" w:eastAsia="仿宋_GB2312" w:hAnsi="宋体" w:cs="宋体" w:hint="eastAsia"/>
          <w:kern w:val="0"/>
          <w:szCs w:val="28"/>
        </w:rPr>
        <w:t>、</w:t>
      </w:r>
      <w:r w:rsidRPr="00BA74D4">
        <w:rPr>
          <w:rFonts w:ascii="仿宋_GB2312" w:eastAsia="仿宋_GB2312" w:hAnsi="宋体" w:cs="宋体" w:hint="eastAsia"/>
          <w:kern w:val="0"/>
          <w:szCs w:val="28"/>
        </w:rPr>
        <w:t>“退回”。</w:t>
      </w:r>
    </w:p>
    <w:p w:rsidR="00705167" w:rsidRPr="00BA74D4" w:rsidRDefault="00705167" w:rsidP="00705167">
      <w:pPr>
        <w:pStyle w:val="a3"/>
        <w:ind w:firstLineChars="0" w:firstLine="0"/>
        <w:jc w:val="center"/>
        <w:rPr>
          <w:rFonts w:ascii="仿宋_GB2312" w:eastAsia="仿宋_GB2312" w:hAnsi="宋体" w:cs="宋体"/>
          <w:kern w:val="0"/>
          <w:szCs w:val="28"/>
        </w:rPr>
      </w:pPr>
      <w:r>
        <w:rPr>
          <w:noProof/>
        </w:rPr>
        <w:drawing>
          <wp:inline distT="0" distB="0" distL="0" distR="0" wp14:anchorId="76B10D7D" wp14:editId="015F5BBE">
            <wp:extent cx="3114675" cy="1893723"/>
            <wp:effectExtent l="19050" t="19050" r="9525" b="11430"/>
            <wp:docPr id="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2" cstate="print"/>
                    <a:srcRect/>
                    <a:stretch>
                      <a:fillRect/>
                    </a:stretch>
                  </pic:blipFill>
                  <pic:spPr bwMode="auto">
                    <a:xfrm>
                      <a:off x="0" y="0"/>
                      <a:ext cx="3116941" cy="1895100"/>
                    </a:xfrm>
                    <a:prstGeom prst="rect">
                      <a:avLst/>
                    </a:prstGeom>
                    <a:noFill/>
                    <a:ln w="19050" cmpd="sng">
                      <a:solidFill>
                        <a:srgbClr val="0070C0"/>
                      </a:solidFill>
                      <a:miter lim="800000"/>
                      <a:headEnd/>
                      <a:tailEnd/>
                    </a:ln>
                    <a:effectLst/>
                  </pic:spPr>
                </pic:pic>
              </a:graphicData>
            </a:graphic>
          </wp:inline>
        </w:drawing>
      </w:r>
    </w:p>
    <w:p w:rsidR="00DD0A6D" w:rsidRDefault="00AA63B1" w:rsidP="00AA63B1">
      <w:pPr>
        <w:ind w:firstLineChars="150" w:firstLine="420"/>
        <w:jc w:val="left"/>
        <w:rPr>
          <w:rFonts w:ascii="仿宋_GB2312" w:eastAsia="仿宋_GB2312" w:hAnsi="宋体" w:cs="宋体"/>
          <w:kern w:val="0"/>
          <w:szCs w:val="28"/>
        </w:rPr>
      </w:pPr>
      <w:r w:rsidRPr="00BA74D4">
        <w:rPr>
          <w:rFonts w:ascii="仿宋_GB2312" w:eastAsia="仿宋_GB2312" w:hAnsi="宋体" w:cs="宋体" w:hint="eastAsia"/>
          <w:kern w:val="0"/>
          <w:szCs w:val="28"/>
        </w:rPr>
        <w:t>“审核通过”状态下，您可在该类别下查看您已通过管理员审核的所有晒课记录。点击课例图标或课例名称即可对列表中的“优课”进行浏览。</w:t>
      </w:r>
    </w:p>
    <w:p w:rsidR="00AA63B1" w:rsidRPr="007455A4" w:rsidRDefault="00AA63B1" w:rsidP="00DD0A6D">
      <w:pPr>
        <w:ind w:firstLineChars="250" w:firstLine="700"/>
        <w:jc w:val="left"/>
        <w:rPr>
          <w:rFonts w:ascii="仿宋" w:hAnsi="仿宋" w:cs="宋体"/>
          <w:kern w:val="0"/>
          <w:szCs w:val="28"/>
          <w:u w:val="single"/>
        </w:rPr>
      </w:pPr>
      <w:r w:rsidRPr="007455A4">
        <w:rPr>
          <w:rFonts w:ascii="仿宋" w:hAnsi="仿宋" w:cs="宋体" w:hint="eastAsia"/>
          <w:kern w:val="0"/>
          <w:szCs w:val="28"/>
          <w:u w:val="single"/>
        </w:rPr>
        <w:t>同时，您在平台上的“优课展示”一栏里，可以根据学科教材目录</w:t>
      </w:r>
      <w:r w:rsidR="00754C75" w:rsidRPr="007455A4">
        <w:rPr>
          <w:rFonts w:ascii="仿宋" w:hAnsi="仿宋" w:cs="宋体" w:hint="eastAsia"/>
          <w:kern w:val="0"/>
          <w:szCs w:val="28"/>
          <w:u w:val="single"/>
        </w:rPr>
        <w:t>查看</w:t>
      </w:r>
      <w:r w:rsidRPr="007455A4">
        <w:rPr>
          <w:rFonts w:ascii="仿宋" w:hAnsi="仿宋" w:cs="宋体" w:hint="eastAsia"/>
          <w:kern w:val="0"/>
          <w:szCs w:val="28"/>
          <w:u w:val="single"/>
        </w:rPr>
        <w:t>到您成功晒出的课。</w:t>
      </w:r>
      <w:r w:rsidR="004131AD" w:rsidRPr="007455A4">
        <w:rPr>
          <w:rFonts w:ascii="仿宋" w:hAnsi="仿宋" w:cs="宋体" w:hint="eastAsia"/>
          <w:kern w:val="0"/>
          <w:szCs w:val="28"/>
          <w:u w:val="single"/>
        </w:rPr>
        <w:t>如果您的课</w:t>
      </w:r>
      <w:r w:rsidR="00EB1689" w:rsidRPr="007455A4">
        <w:rPr>
          <w:rFonts w:ascii="仿宋" w:hAnsi="仿宋" w:cs="宋体" w:hint="eastAsia"/>
          <w:kern w:val="0"/>
          <w:szCs w:val="28"/>
          <w:u w:val="single"/>
        </w:rPr>
        <w:t>未通过管理员审核，则无法在平台上</w:t>
      </w:r>
      <w:r w:rsidR="00C74400" w:rsidRPr="007455A4">
        <w:rPr>
          <w:rFonts w:ascii="仿宋" w:hAnsi="仿宋" w:cs="宋体" w:hint="eastAsia"/>
          <w:kern w:val="0"/>
          <w:szCs w:val="28"/>
          <w:u w:val="single"/>
        </w:rPr>
        <w:t>“优课展示”一栏里</w:t>
      </w:r>
      <w:r w:rsidR="00EB1689" w:rsidRPr="007455A4">
        <w:rPr>
          <w:rFonts w:ascii="仿宋" w:hAnsi="仿宋" w:cs="宋体" w:hint="eastAsia"/>
          <w:kern w:val="0"/>
          <w:szCs w:val="28"/>
          <w:u w:val="single"/>
        </w:rPr>
        <w:t>看到。</w:t>
      </w:r>
    </w:p>
    <w:p w:rsidR="00705167" w:rsidRPr="00AA63B1" w:rsidRDefault="00705167" w:rsidP="00705167">
      <w:pPr>
        <w:ind w:firstLineChars="150" w:firstLine="420"/>
        <w:jc w:val="left"/>
        <w:rPr>
          <w:rFonts w:ascii="仿宋_GB2312" w:eastAsia="仿宋_GB2312" w:hAnsi="宋体" w:cs="宋体"/>
          <w:kern w:val="0"/>
          <w:szCs w:val="28"/>
        </w:rPr>
      </w:pPr>
    </w:p>
    <w:p w:rsidR="00705167" w:rsidRPr="00BA74D4" w:rsidRDefault="00705167" w:rsidP="00705167">
      <w:pPr>
        <w:pStyle w:val="4"/>
        <w:ind w:firstLineChars="200" w:firstLine="562"/>
        <w:rPr>
          <w:rFonts w:ascii="仿宋_GB2312" w:eastAsia="仿宋_GB2312"/>
          <w:kern w:val="0"/>
        </w:rPr>
      </w:pPr>
      <w:r w:rsidRPr="00BA74D4">
        <w:rPr>
          <w:rFonts w:ascii="仿宋_GB2312" w:eastAsia="仿宋_GB2312" w:hint="eastAsia"/>
          <w:kern w:val="0"/>
        </w:rPr>
        <w:lastRenderedPageBreak/>
        <w:t>2.修改晒课</w:t>
      </w:r>
    </w:p>
    <w:p w:rsidR="00705167" w:rsidRPr="00BA74D4" w:rsidRDefault="00705167" w:rsidP="00705167">
      <w:pPr>
        <w:ind w:left="140" w:firstLineChars="150" w:firstLine="420"/>
        <w:jc w:val="left"/>
        <w:rPr>
          <w:rFonts w:ascii="仿宋_GB2312" w:eastAsia="仿宋_GB2312" w:hAnsi="宋体" w:cs="宋体"/>
          <w:kern w:val="0"/>
          <w:szCs w:val="28"/>
        </w:rPr>
      </w:pPr>
      <w:r w:rsidRPr="00BA74D4">
        <w:rPr>
          <w:rFonts w:ascii="仿宋_GB2312" w:eastAsia="仿宋_GB2312" w:hAnsi="宋体" w:cs="宋体" w:hint="eastAsia"/>
          <w:kern w:val="0"/>
          <w:szCs w:val="28"/>
        </w:rPr>
        <w:t>“待提交”状态下，点击课程名称，可跳转至您未完成的晒课界面，您仍可对教学设计进行撰写，可对教育资源进行上传。</w:t>
      </w:r>
    </w:p>
    <w:p w:rsidR="00705167" w:rsidRDefault="00705167" w:rsidP="00705167">
      <w:pPr>
        <w:ind w:firstLineChars="200" w:firstLine="560"/>
        <w:jc w:val="left"/>
        <w:rPr>
          <w:rFonts w:ascii="仿宋_GB2312" w:eastAsia="仿宋_GB2312" w:hAnsi="宋体" w:cs="宋体"/>
          <w:kern w:val="0"/>
          <w:szCs w:val="28"/>
        </w:rPr>
      </w:pPr>
      <w:r w:rsidRPr="00BA74D4">
        <w:rPr>
          <w:rFonts w:ascii="仿宋_GB2312" w:eastAsia="仿宋_GB2312" w:hAnsi="宋体" w:cs="宋体" w:hint="eastAsia"/>
          <w:kern w:val="0"/>
          <w:szCs w:val="28"/>
        </w:rPr>
        <w:t>“待审核”状态下，点击课程名称，可跳转至你所晒的本优课展示页，此状态下，您仍可返回“上一步”对教学设计进行修改完善，可对教育资源进行上传。</w:t>
      </w:r>
    </w:p>
    <w:p w:rsidR="00541AAE" w:rsidRPr="00BA74D4" w:rsidRDefault="00541AAE" w:rsidP="00705167">
      <w:pPr>
        <w:ind w:firstLineChars="200" w:firstLine="560"/>
        <w:jc w:val="left"/>
        <w:rPr>
          <w:rFonts w:ascii="仿宋_GB2312" w:eastAsia="仿宋_GB2312" w:hAnsi="宋体" w:cs="宋体"/>
          <w:kern w:val="0"/>
          <w:szCs w:val="28"/>
        </w:rPr>
      </w:pPr>
      <w:r>
        <w:rPr>
          <w:rFonts w:ascii="仿宋_GB2312" w:eastAsia="仿宋_GB2312" w:hAnsi="宋体" w:cs="宋体" w:hint="eastAsia"/>
          <w:kern w:val="0"/>
          <w:szCs w:val="28"/>
        </w:rPr>
        <w:t>“审核通过”状态下，点击</w:t>
      </w:r>
      <w:r w:rsidR="005D480D">
        <w:rPr>
          <w:rFonts w:ascii="仿宋_GB2312" w:eastAsia="仿宋_GB2312" w:hAnsi="宋体" w:cs="宋体" w:hint="eastAsia"/>
          <w:kern w:val="0"/>
          <w:szCs w:val="28"/>
        </w:rPr>
        <w:t>“重新修改”按钮</w:t>
      </w:r>
      <w:r>
        <w:rPr>
          <w:rFonts w:ascii="仿宋_GB2312" w:eastAsia="仿宋_GB2312" w:hAnsi="宋体" w:cs="宋体" w:hint="eastAsia"/>
          <w:kern w:val="0"/>
          <w:szCs w:val="28"/>
        </w:rPr>
        <w:t>，可跳转至晒课界面，</w:t>
      </w:r>
      <w:r w:rsidR="005D480D">
        <w:rPr>
          <w:rFonts w:ascii="仿宋_GB2312" w:eastAsia="仿宋_GB2312" w:hAnsi="宋体" w:cs="宋体" w:hint="eastAsia"/>
          <w:kern w:val="0"/>
          <w:szCs w:val="28"/>
        </w:rPr>
        <w:t>重新对晒课内容进行修改</w:t>
      </w:r>
      <w:r w:rsidR="008A62D6">
        <w:rPr>
          <w:rFonts w:ascii="仿宋_GB2312" w:eastAsia="仿宋_GB2312" w:hAnsi="宋体" w:cs="宋体" w:hint="eastAsia"/>
          <w:kern w:val="0"/>
          <w:szCs w:val="28"/>
        </w:rPr>
        <w:t>。</w:t>
      </w:r>
      <w:r w:rsidR="005D480D" w:rsidRPr="00151A46">
        <w:rPr>
          <w:rFonts w:ascii="仿宋_GB2312" w:eastAsia="仿宋_GB2312" w:hAnsi="宋体" w:cs="宋体" w:hint="eastAsia"/>
          <w:kern w:val="0"/>
          <w:szCs w:val="28"/>
          <w:u w:val="single"/>
        </w:rPr>
        <w:t>但需要</w:t>
      </w:r>
      <w:r w:rsidR="00C40ECA" w:rsidRPr="00151A46">
        <w:rPr>
          <w:rFonts w:ascii="仿宋_GB2312" w:eastAsia="仿宋_GB2312" w:hAnsi="宋体" w:cs="宋体" w:hint="eastAsia"/>
          <w:kern w:val="0"/>
          <w:szCs w:val="28"/>
          <w:u w:val="single"/>
        </w:rPr>
        <w:t>特别</w:t>
      </w:r>
      <w:r w:rsidR="005D480D" w:rsidRPr="00151A46">
        <w:rPr>
          <w:rFonts w:ascii="仿宋_GB2312" w:eastAsia="仿宋_GB2312" w:hAnsi="宋体" w:cs="宋体" w:hint="eastAsia"/>
          <w:kern w:val="0"/>
          <w:szCs w:val="28"/>
          <w:u w:val="single"/>
        </w:rPr>
        <w:t>注意的是“重新修改”意味着</w:t>
      </w:r>
      <w:r w:rsidR="00641D28">
        <w:rPr>
          <w:rFonts w:ascii="仿宋_GB2312" w:eastAsia="仿宋_GB2312" w:hAnsi="宋体" w:cs="宋体" w:hint="eastAsia"/>
          <w:kern w:val="0"/>
          <w:szCs w:val="28"/>
          <w:u w:val="single"/>
        </w:rPr>
        <w:t>修改后的</w:t>
      </w:r>
      <w:r w:rsidR="008A62D6" w:rsidRPr="00151A46">
        <w:rPr>
          <w:rFonts w:ascii="仿宋_GB2312" w:eastAsia="仿宋_GB2312" w:hAnsi="宋体" w:cs="宋体" w:hint="eastAsia"/>
          <w:kern w:val="0"/>
          <w:szCs w:val="28"/>
          <w:u w:val="single"/>
        </w:rPr>
        <w:t>晒课内容</w:t>
      </w:r>
      <w:r w:rsidR="005D480D" w:rsidRPr="00151A46">
        <w:rPr>
          <w:rFonts w:ascii="仿宋_GB2312" w:eastAsia="仿宋_GB2312" w:hAnsi="宋体" w:cs="宋体" w:hint="eastAsia"/>
          <w:kern w:val="0"/>
          <w:szCs w:val="28"/>
          <w:u w:val="single"/>
        </w:rPr>
        <w:t>必须</w:t>
      </w:r>
      <w:r w:rsidR="009D60B4" w:rsidRPr="00151A46">
        <w:rPr>
          <w:rFonts w:ascii="仿宋_GB2312" w:eastAsia="仿宋_GB2312" w:hAnsi="宋体" w:cs="宋体" w:hint="eastAsia"/>
          <w:kern w:val="0"/>
          <w:szCs w:val="28"/>
          <w:u w:val="single"/>
        </w:rPr>
        <w:t>重新</w:t>
      </w:r>
      <w:r w:rsidR="00110753" w:rsidRPr="00151A46">
        <w:rPr>
          <w:rFonts w:ascii="仿宋_GB2312" w:eastAsia="仿宋_GB2312" w:hAnsi="宋体" w:cs="宋体" w:hint="eastAsia"/>
          <w:kern w:val="0"/>
          <w:szCs w:val="28"/>
          <w:u w:val="single"/>
        </w:rPr>
        <w:t>通</w:t>
      </w:r>
      <w:r w:rsidR="005D480D" w:rsidRPr="00151A46">
        <w:rPr>
          <w:rFonts w:ascii="仿宋_GB2312" w:eastAsia="仿宋_GB2312" w:hAnsi="宋体" w:cs="宋体" w:hint="eastAsia"/>
          <w:kern w:val="0"/>
          <w:szCs w:val="28"/>
          <w:u w:val="single"/>
        </w:rPr>
        <w:t>过学校管理员审核，方可</w:t>
      </w:r>
      <w:r w:rsidR="009D60B4" w:rsidRPr="00151A46">
        <w:rPr>
          <w:rFonts w:ascii="仿宋_GB2312" w:eastAsia="仿宋_GB2312" w:hAnsi="宋体" w:cs="宋体" w:hint="eastAsia"/>
          <w:kern w:val="0"/>
          <w:szCs w:val="28"/>
          <w:u w:val="single"/>
        </w:rPr>
        <w:t>再次</w:t>
      </w:r>
      <w:r w:rsidR="005D480D" w:rsidRPr="00151A46">
        <w:rPr>
          <w:rFonts w:ascii="仿宋_GB2312" w:eastAsia="仿宋_GB2312" w:hAnsi="宋体" w:cs="宋体" w:hint="eastAsia"/>
          <w:kern w:val="0"/>
          <w:szCs w:val="28"/>
          <w:u w:val="single"/>
        </w:rPr>
        <w:t>发布。</w:t>
      </w:r>
    </w:p>
    <w:p w:rsidR="00705167" w:rsidRDefault="00705167" w:rsidP="00705167">
      <w:pPr>
        <w:ind w:firstLineChars="198" w:firstLine="554"/>
        <w:jc w:val="left"/>
        <w:rPr>
          <w:rFonts w:ascii="仿宋_GB2312" w:eastAsia="仿宋_GB2312" w:hAnsi="宋体" w:cs="宋体"/>
          <w:kern w:val="0"/>
          <w:szCs w:val="28"/>
        </w:rPr>
      </w:pPr>
      <w:r w:rsidRPr="00AB3CC4">
        <w:rPr>
          <w:rFonts w:ascii="仿宋_GB2312" w:eastAsia="仿宋_GB2312" w:hAnsi="宋体" w:cs="宋体" w:hint="eastAsia"/>
          <w:kern w:val="0"/>
          <w:szCs w:val="28"/>
        </w:rPr>
        <w:t>“退回”状态下，</w:t>
      </w:r>
      <w:r w:rsidRPr="00BA74D4">
        <w:rPr>
          <w:rFonts w:ascii="仿宋_GB2312" w:eastAsia="仿宋_GB2312" w:hAnsi="宋体" w:cs="宋体" w:hint="eastAsia"/>
          <w:kern w:val="0"/>
          <w:szCs w:val="28"/>
        </w:rPr>
        <w:t>您可在该类别下查看未被管理员审核通过的晒课记录，您需要对列表中被退回的课程进行修改后再次进行上传。</w:t>
      </w:r>
    </w:p>
    <w:p w:rsidR="00541AAE" w:rsidRPr="00C72F54" w:rsidRDefault="00541AAE" w:rsidP="00541AAE">
      <w:pPr>
        <w:ind w:firstLineChars="198" w:firstLine="557"/>
        <w:jc w:val="left"/>
        <w:rPr>
          <w:rFonts w:ascii="仿宋_GB2312" w:eastAsia="仿宋_GB2312" w:hAnsi="宋体" w:cs="宋体"/>
          <w:b/>
          <w:color w:val="FF0000"/>
          <w:kern w:val="0"/>
          <w:szCs w:val="28"/>
        </w:rPr>
      </w:pPr>
    </w:p>
    <w:p w:rsidR="00705167" w:rsidRDefault="00705167" w:rsidP="00705167">
      <w:pPr>
        <w:jc w:val="center"/>
        <w:rPr>
          <w:rFonts w:ascii="仿宋_GB2312" w:eastAsia="仿宋_GB2312"/>
          <w:kern w:val="0"/>
        </w:rPr>
      </w:pPr>
      <w:r>
        <w:rPr>
          <w:rFonts w:ascii="仿宋_GB2312" w:eastAsia="仿宋_GB2312" w:hAnsi="宋体" w:cs="宋体"/>
          <w:noProof/>
          <w:kern w:val="0"/>
          <w:szCs w:val="28"/>
        </w:rPr>
        <w:drawing>
          <wp:inline distT="0" distB="0" distL="0" distR="0" wp14:anchorId="424F27B8" wp14:editId="71B39150">
            <wp:extent cx="3057525" cy="1754602"/>
            <wp:effectExtent l="19050" t="19050" r="9525" b="17145"/>
            <wp:docPr id="8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
                    <pic:cNvPicPr>
                      <a:picLocks noChangeAspect="1" noChangeArrowheads="1"/>
                    </pic:cNvPicPr>
                  </pic:nvPicPr>
                  <pic:blipFill>
                    <a:blip r:embed="rId63" cstate="print"/>
                    <a:srcRect/>
                    <a:stretch>
                      <a:fillRect/>
                    </a:stretch>
                  </pic:blipFill>
                  <pic:spPr bwMode="auto">
                    <a:xfrm>
                      <a:off x="0" y="0"/>
                      <a:ext cx="3069233" cy="1761321"/>
                    </a:xfrm>
                    <a:prstGeom prst="rect">
                      <a:avLst/>
                    </a:prstGeom>
                    <a:noFill/>
                    <a:ln w="19050" cmpd="sng">
                      <a:solidFill>
                        <a:srgbClr val="0070C0"/>
                      </a:solidFill>
                      <a:miter lim="800000"/>
                      <a:headEnd/>
                      <a:tailEnd/>
                    </a:ln>
                    <a:effectLst/>
                  </pic:spPr>
                </pic:pic>
              </a:graphicData>
            </a:graphic>
          </wp:inline>
        </w:drawing>
      </w:r>
    </w:p>
    <w:p w:rsidR="00705167" w:rsidRPr="00DF7743" w:rsidRDefault="00705167" w:rsidP="00705167">
      <w:pPr>
        <w:pStyle w:val="4"/>
        <w:ind w:firstLineChars="200" w:firstLine="562"/>
        <w:rPr>
          <w:rFonts w:ascii="仿宋_GB2312" w:eastAsia="仿宋_GB2312"/>
          <w:kern w:val="0"/>
        </w:rPr>
      </w:pPr>
      <w:r w:rsidRPr="00BA74D4">
        <w:rPr>
          <w:rFonts w:ascii="仿宋_GB2312" w:eastAsia="仿宋_GB2312" w:hint="eastAsia"/>
          <w:kern w:val="0"/>
        </w:rPr>
        <w:t>3.删除晒课</w:t>
      </w:r>
    </w:p>
    <w:p w:rsidR="00705167" w:rsidRDefault="00705167" w:rsidP="00705167">
      <w:pPr>
        <w:jc w:val="center"/>
        <w:rPr>
          <w:rFonts w:ascii="仿宋_GB2312" w:eastAsia="仿宋_GB2312" w:hAnsi="宋体" w:cs="宋体"/>
          <w:kern w:val="0"/>
          <w:szCs w:val="28"/>
        </w:rPr>
      </w:pPr>
      <w:r>
        <w:rPr>
          <w:noProof/>
        </w:rPr>
        <w:drawing>
          <wp:inline distT="0" distB="0" distL="0" distR="0" wp14:anchorId="10DA9CB5" wp14:editId="2DBA7BC9">
            <wp:extent cx="3441030" cy="1362075"/>
            <wp:effectExtent l="38100" t="38100" r="45720" b="28575"/>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449643" cy="1365484"/>
                    </a:xfrm>
                    <a:prstGeom prst="rect">
                      <a:avLst/>
                    </a:prstGeom>
                    <a:ln w="28575">
                      <a:solidFill>
                        <a:schemeClr val="accent1"/>
                      </a:solidFill>
                    </a:ln>
                  </pic:spPr>
                </pic:pic>
              </a:graphicData>
            </a:graphic>
          </wp:inline>
        </w:drawing>
      </w:r>
    </w:p>
    <w:p w:rsidR="00705167" w:rsidRPr="00BA74D4" w:rsidRDefault="00705167" w:rsidP="00705167">
      <w:pPr>
        <w:ind w:firstLineChars="200" w:firstLine="560"/>
        <w:jc w:val="left"/>
        <w:rPr>
          <w:rFonts w:ascii="仿宋_GB2312" w:eastAsia="仿宋_GB2312" w:hAnsi="宋体" w:cs="宋体"/>
          <w:kern w:val="0"/>
          <w:szCs w:val="28"/>
        </w:rPr>
      </w:pPr>
      <w:r w:rsidRPr="00BA74D4">
        <w:rPr>
          <w:rFonts w:ascii="仿宋_GB2312" w:eastAsia="仿宋_GB2312" w:hAnsi="宋体" w:cs="宋体" w:hint="eastAsia"/>
          <w:kern w:val="0"/>
          <w:szCs w:val="28"/>
        </w:rPr>
        <w:lastRenderedPageBreak/>
        <w:t>如果您认为您所晒“优课”不能完全展现您的实际水平，想换课重新参晒或想对已确认提交的课程进行修改，可点击“删除”按钮</w:t>
      </w:r>
      <w:r w:rsidRPr="00BA74D4">
        <w:rPr>
          <w:rFonts w:ascii="仿宋_GB2312" w:eastAsia="仿宋_GB2312" w:hint="eastAsia"/>
          <w:noProof/>
        </w:rPr>
        <w:t>，</w:t>
      </w:r>
      <w:r w:rsidRPr="00BA74D4">
        <w:rPr>
          <w:rFonts w:ascii="仿宋_GB2312" w:eastAsia="仿宋_GB2312" w:hAnsi="宋体" w:cs="宋体" w:hint="eastAsia"/>
          <w:kern w:val="0"/>
          <w:szCs w:val="28"/>
        </w:rPr>
        <w:t>即可对所晒课程进行完全删除，此操作需谨慎。</w:t>
      </w:r>
    </w:p>
    <w:p w:rsidR="00705167" w:rsidRPr="00BA74D4" w:rsidRDefault="00705167" w:rsidP="00705167">
      <w:pPr>
        <w:pStyle w:val="3"/>
        <w:rPr>
          <w:rFonts w:ascii="仿宋_GB2312" w:eastAsia="仿宋_GB2312" w:hAnsi="宋体"/>
          <w:b w:val="0"/>
          <w:szCs w:val="21"/>
        </w:rPr>
      </w:pPr>
      <w:bookmarkStart w:id="22" w:name="_Toc403996502"/>
      <w:r w:rsidRPr="00BA74D4">
        <w:rPr>
          <w:rStyle w:val="3Char"/>
          <w:rFonts w:ascii="仿宋_GB2312" w:eastAsia="仿宋_GB2312" w:hAnsi="微软雅黑" w:hint="eastAsia"/>
          <w:b/>
        </w:rPr>
        <w:t>（</w:t>
      </w:r>
      <w:r>
        <w:rPr>
          <w:rStyle w:val="3Char"/>
          <w:rFonts w:ascii="仿宋_GB2312" w:eastAsia="仿宋_GB2312" w:hAnsi="微软雅黑" w:hint="eastAsia"/>
          <w:b/>
        </w:rPr>
        <w:t>五</w:t>
      </w:r>
      <w:r w:rsidRPr="00BA74D4">
        <w:rPr>
          <w:rStyle w:val="3Char"/>
          <w:rFonts w:ascii="仿宋_GB2312" w:eastAsia="仿宋_GB2312" w:hAnsi="微软雅黑" w:hint="eastAsia"/>
          <w:b/>
        </w:rPr>
        <w:t>）活动</w:t>
      </w:r>
      <w:r>
        <w:rPr>
          <w:rStyle w:val="3Char"/>
          <w:rFonts w:ascii="仿宋_GB2312" w:eastAsia="仿宋_GB2312" w:hAnsi="微软雅黑" w:hint="eastAsia"/>
          <w:b/>
        </w:rPr>
        <w:t>咨询和服务</w:t>
      </w:r>
      <w:bookmarkEnd w:id="22"/>
    </w:p>
    <w:p w:rsidR="00705167" w:rsidRDefault="00705167" w:rsidP="00705167">
      <w:pPr>
        <w:ind w:firstLine="555"/>
        <w:jc w:val="left"/>
        <w:rPr>
          <w:rFonts w:ascii="仿宋_GB2312" w:eastAsia="仿宋_GB2312" w:hAnsi="宋体"/>
          <w:szCs w:val="28"/>
        </w:rPr>
      </w:pPr>
      <w:r w:rsidRPr="00BA74D4">
        <w:rPr>
          <w:rFonts w:ascii="仿宋_GB2312" w:eastAsia="仿宋_GB2312" w:hAnsi="宋体" w:hint="eastAsia"/>
          <w:szCs w:val="28"/>
        </w:rPr>
        <w:t>如果您在</w:t>
      </w:r>
      <w:r>
        <w:rPr>
          <w:rFonts w:ascii="仿宋_GB2312" w:eastAsia="仿宋_GB2312" w:hAnsi="宋体" w:hint="eastAsia"/>
          <w:szCs w:val="28"/>
        </w:rPr>
        <w:t>工作</w:t>
      </w:r>
      <w:r w:rsidRPr="00BA74D4">
        <w:rPr>
          <w:rFonts w:ascii="仿宋_GB2312" w:eastAsia="仿宋_GB2312" w:hAnsi="宋体" w:hint="eastAsia"/>
          <w:szCs w:val="28"/>
        </w:rPr>
        <w:t>中有问题需要咨询，请您通过以下方式联系我们：</w:t>
      </w:r>
    </w:p>
    <w:p w:rsidR="00705167" w:rsidRDefault="00705167" w:rsidP="00705167">
      <w:pPr>
        <w:ind w:firstLineChars="200" w:firstLine="560"/>
        <w:jc w:val="left"/>
        <w:rPr>
          <w:rFonts w:ascii="仿宋_GB2312" w:eastAsia="仿宋_GB2312" w:hAnsi="宋体"/>
          <w:szCs w:val="28"/>
        </w:rPr>
      </w:pPr>
      <w:r w:rsidRPr="00BA74D4">
        <w:rPr>
          <w:rFonts w:ascii="仿宋_GB2312" w:eastAsia="仿宋_GB2312" w:hAnsi="宋体" w:hint="eastAsia"/>
          <w:szCs w:val="28"/>
        </w:rPr>
        <w:t xml:space="preserve">咨询电话：400-8980-910 </w:t>
      </w:r>
      <w:r>
        <w:rPr>
          <w:rFonts w:ascii="仿宋_GB2312" w:eastAsia="仿宋_GB2312" w:hAnsi="宋体" w:hint="eastAsia"/>
          <w:szCs w:val="28"/>
        </w:rPr>
        <w:t xml:space="preserve">    咨询QQ</w:t>
      </w:r>
      <w:r w:rsidRPr="00BA74D4">
        <w:rPr>
          <w:rFonts w:ascii="仿宋_GB2312" w:eastAsia="仿宋_GB2312" w:hAnsi="宋体" w:hint="eastAsia"/>
          <w:szCs w:val="28"/>
        </w:rPr>
        <w:t>：4008980910</w:t>
      </w:r>
    </w:p>
    <w:p w:rsidR="00705167" w:rsidRDefault="00705167" w:rsidP="00705167">
      <w:pPr>
        <w:ind w:firstLineChars="200" w:firstLine="560"/>
        <w:jc w:val="left"/>
        <w:rPr>
          <w:rFonts w:ascii="仿宋_GB2312" w:eastAsia="仿宋_GB2312" w:hAnsi="宋体"/>
          <w:szCs w:val="28"/>
        </w:rPr>
      </w:pPr>
      <w:r>
        <w:rPr>
          <w:rFonts w:ascii="仿宋_GB2312" w:eastAsia="仿宋_GB2312" w:hAnsi="宋体" w:hint="eastAsia"/>
          <w:szCs w:val="28"/>
        </w:rPr>
        <w:t>（工作时间：周一至周五8:30—17:00）</w:t>
      </w:r>
    </w:p>
    <w:p w:rsidR="00705167" w:rsidRDefault="00705167" w:rsidP="00705167">
      <w:pPr>
        <w:ind w:firstLineChars="200" w:firstLine="560"/>
        <w:jc w:val="left"/>
        <w:rPr>
          <w:rFonts w:ascii="仿宋_GB2312" w:eastAsia="仿宋_GB2312" w:hAnsi="宋体"/>
          <w:szCs w:val="28"/>
        </w:rPr>
      </w:pPr>
      <w:r>
        <w:rPr>
          <w:rFonts w:ascii="仿宋_GB2312" w:eastAsia="仿宋_GB2312" w:hAnsi="宋体" w:hint="eastAsia"/>
          <w:szCs w:val="28"/>
        </w:rPr>
        <w:t>咨询邮箱：</w:t>
      </w:r>
      <w:r w:rsidRPr="00BA74D4">
        <w:rPr>
          <w:rFonts w:ascii="仿宋_GB2312" w:eastAsia="仿宋_GB2312" w:hAnsi="宋体" w:hint="eastAsia"/>
          <w:szCs w:val="28"/>
        </w:rPr>
        <w:t>4008980910</w:t>
      </w:r>
      <w:r>
        <w:rPr>
          <w:rFonts w:ascii="仿宋_GB2312" w:eastAsia="仿宋_GB2312" w:hAnsi="宋体" w:hint="eastAsia"/>
          <w:szCs w:val="28"/>
        </w:rPr>
        <w:t>@b.qq.com</w:t>
      </w:r>
    </w:p>
    <w:p w:rsidR="00705167" w:rsidRPr="009B1C94" w:rsidRDefault="00705167" w:rsidP="00705167">
      <w:pPr>
        <w:jc w:val="center"/>
        <w:rPr>
          <w:rFonts w:ascii="仿宋_GB2312" w:eastAsia="仿宋_GB2312"/>
          <w:noProof/>
        </w:rPr>
        <w:sectPr w:rsidR="00705167" w:rsidRPr="009B1C94" w:rsidSect="007E531B">
          <w:headerReference w:type="even" r:id="rId65"/>
          <w:headerReference w:type="default" r:id="rId66"/>
          <w:footerReference w:type="default" r:id="rId67"/>
          <w:pgSz w:w="11906" w:h="16838"/>
          <w:pgMar w:top="1440" w:right="1800" w:bottom="1440" w:left="1800" w:header="851" w:footer="992" w:gutter="0"/>
          <w:cols w:space="425"/>
          <w:titlePg/>
          <w:docGrid w:type="lines" w:linePitch="381"/>
        </w:sectPr>
      </w:pPr>
      <w:r>
        <w:rPr>
          <w:rFonts w:ascii="仿宋_GB2312" w:eastAsia="仿宋_GB2312"/>
          <w:noProof/>
        </w:rPr>
        <w:drawing>
          <wp:inline distT="0" distB="0" distL="0" distR="0" wp14:anchorId="662B920D" wp14:editId="308EFA3B">
            <wp:extent cx="1228725" cy="1228725"/>
            <wp:effectExtent l="19050" t="0" r="9525" b="0"/>
            <wp:docPr id="85"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pic:cNvPicPr>
                      <a:picLocks noChangeAspect="1" noChangeArrowheads="1"/>
                    </pic:cNvPicPr>
                  </pic:nvPicPr>
                  <pic:blipFill>
                    <a:blip r:embed="rId68" cstate="print"/>
                    <a:srcRect/>
                    <a:stretch>
                      <a:fillRect/>
                    </a:stretch>
                  </pic:blipFill>
                  <pic:spPr bwMode="auto">
                    <a:xfrm>
                      <a:off x="0" y="0"/>
                      <a:ext cx="1228725" cy="1228725"/>
                    </a:xfrm>
                    <a:prstGeom prst="rect">
                      <a:avLst/>
                    </a:prstGeom>
                    <a:noFill/>
                    <a:ln w="9525">
                      <a:noFill/>
                      <a:miter lim="800000"/>
                      <a:headEnd/>
                      <a:tailEnd/>
                    </a:ln>
                  </pic:spPr>
                </pic:pic>
              </a:graphicData>
            </a:graphic>
          </wp:inline>
        </w:drawing>
      </w:r>
    </w:p>
    <w:p w:rsidR="00A1428F" w:rsidRDefault="00A1428F" w:rsidP="00705167"/>
    <w:sectPr w:rsidR="00A1428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3641" w:rsidRDefault="002F3641">
      <w:pPr>
        <w:spacing w:line="240" w:lineRule="auto"/>
      </w:pPr>
      <w:r>
        <w:separator/>
      </w:r>
    </w:p>
  </w:endnote>
  <w:endnote w:type="continuationSeparator" w:id="0">
    <w:p w:rsidR="002F3641" w:rsidRDefault="002F36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2703138"/>
      <w:docPartObj>
        <w:docPartGallery w:val="Page Numbers (Bottom of Page)"/>
        <w:docPartUnique/>
      </w:docPartObj>
    </w:sdtPr>
    <w:sdtEndPr/>
    <w:sdtContent>
      <w:p w:rsidR="00596BD5" w:rsidRDefault="00596BD5">
        <w:pPr>
          <w:pStyle w:val="a6"/>
          <w:jc w:val="center"/>
        </w:pPr>
        <w:r>
          <w:fldChar w:fldCharType="begin"/>
        </w:r>
        <w:r>
          <w:instrText>PAGE   \* MERGEFORMAT</w:instrText>
        </w:r>
        <w:r>
          <w:fldChar w:fldCharType="separate"/>
        </w:r>
        <w:r w:rsidR="00C16C58" w:rsidRPr="00C16C58">
          <w:rPr>
            <w:noProof/>
            <w:lang w:val="zh-CN"/>
          </w:rPr>
          <w:t>8</w:t>
        </w:r>
        <w:r>
          <w:fldChar w:fldCharType="end"/>
        </w:r>
      </w:p>
    </w:sdtContent>
  </w:sdt>
  <w:p w:rsidR="00596BD5" w:rsidRDefault="00596BD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3641" w:rsidRDefault="002F3641">
      <w:pPr>
        <w:spacing w:line="240" w:lineRule="auto"/>
      </w:pPr>
      <w:r>
        <w:separator/>
      </w:r>
    </w:p>
  </w:footnote>
  <w:footnote w:type="continuationSeparator" w:id="0">
    <w:p w:rsidR="002F3641" w:rsidRDefault="002F364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8AB" w:rsidRPr="00105448" w:rsidRDefault="00705167" w:rsidP="00A76EF4">
    <w:pPr>
      <w:jc w:val="left"/>
      <w:rPr>
        <w:rFonts w:eastAsia="宋体"/>
        <w:sz w:val="21"/>
        <w:szCs w:val="21"/>
      </w:rPr>
    </w:pPr>
    <w:r>
      <w:rPr>
        <w:rFonts w:ascii="仿宋_GB2312" w:eastAsia="仿宋_GB2312"/>
        <w:noProof/>
      </w:rPr>
      <mc:AlternateContent>
        <mc:Choice Requires="wpg">
          <w:drawing>
            <wp:anchor distT="0" distB="0" distL="114300" distR="114300" simplePos="0" relativeHeight="251659264" behindDoc="0" locked="0" layoutInCell="1" allowOverlap="1" wp14:anchorId="20237A33" wp14:editId="0C13B997">
              <wp:simplePos x="0" y="0"/>
              <wp:positionH relativeFrom="column">
                <wp:posOffset>-21590</wp:posOffset>
              </wp:positionH>
              <wp:positionV relativeFrom="paragraph">
                <wp:posOffset>-178435</wp:posOffset>
              </wp:positionV>
              <wp:extent cx="1360805" cy="463550"/>
              <wp:effectExtent l="0" t="0" r="0" b="0"/>
              <wp:wrapNone/>
              <wp:docPr id="275" name="组合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0805" cy="463550"/>
                        <a:chOff x="38919" y="315"/>
                        <a:chExt cx="1622010" cy="552517"/>
                      </a:xfrm>
                    </wpg:grpSpPr>
                    <wps:wsp>
                      <wps:cNvPr id="276" name="TextBox 10"/>
                      <wps:cNvSpPr>
                        <a:spLocks noChangeArrowheads="1"/>
                      </wps:cNvSpPr>
                      <wps:spPr bwMode="auto">
                        <a:xfrm>
                          <a:off x="371423" y="98259"/>
                          <a:ext cx="1289506" cy="447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8AB" w:rsidRPr="00105448" w:rsidRDefault="00705167" w:rsidP="00A76EF4">
                            <w:pPr>
                              <w:pStyle w:val="a4"/>
                              <w:spacing w:before="0" w:beforeAutospacing="0" w:after="0" w:afterAutospacing="0"/>
                              <w:jc w:val="center"/>
                              <w:textAlignment w:val="baseline"/>
                              <w:rPr>
                                <w:b/>
                                <w:sz w:val="21"/>
                                <w:szCs w:val="28"/>
                              </w:rPr>
                            </w:pPr>
                            <w:r w:rsidRPr="00566C8C">
                              <w:rPr>
                                <w:rFonts w:ascii="微软雅黑" w:eastAsia="微软雅黑" w:hAnsi="微软雅黑" w:cs="Times New Roman" w:hint="eastAsia"/>
                                <w:b/>
                                <w:bCs/>
                                <w:color w:val="3F3F3F"/>
                                <w:kern w:val="24"/>
                                <w:sz w:val="21"/>
                                <w:szCs w:val="28"/>
                              </w:rPr>
                              <w:t>教师晒课篇</w:t>
                            </w:r>
                          </w:p>
                        </w:txbxContent>
                      </wps:txbx>
                      <wps:bodyPr wrap="square">
                        <a:noAutofit/>
                      </wps:bodyPr>
                    </wps:wsp>
                    <pic:pic xmlns:pic="http://schemas.openxmlformats.org/drawingml/2006/picture">
                      <pic:nvPicPr>
                        <pic:cNvPr id="1052" name="图片 105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8919" y="315"/>
                          <a:ext cx="536416" cy="55251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组合 100" o:spid="_x0000_s1027" style="position:absolute;margin-left:-1.7pt;margin-top:-14.05pt;width:107.15pt;height:36.5pt;z-index:251659264;mso-width-relative:margin;mso-height-relative:margin" coordorigin="389,3" coordsize="16220,5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">
              <v:rect id="TextBox 10" o:spid="_x0000_s1028" style="position:absolute;left:3714;top:982;width:12895;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S0/MYA&#10;AADcAAAADwAAAGRycy9kb3ducmV2LnhtbESPQWvCQBSE74X+h+UVeim6qQcrMRspQmmQgjRpPT+y&#10;zySYfRuz2yT++64geBxm5hsm2UymFQP1rrGs4HUegSAurW64UvBTfMxWIJxH1thaJgUXcrBJHx8S&#10;jLUd+ZuG3FciQNjFqKD2vouldGVNBt3cdsTBO9reoA+yr6TucQxw08pFFC2lwYbDQo0dbWsqT/mf&#10;UTCW++FQfH3K/cshs3zOztv8d6fU89P0vgbhafL38K2daQWLtyV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S0/MYAAADcAAAADwAAAAAAAAAAAAAAAACYAgAAZHJz&#10;L2Rvd25yZXYueG1sUEsFBgAAAAAEAAQA9QAAAIsDAAAAAA==&#10;" filled="f" stroked="f">
                <v:textbox>
                  <w:txbxContent>
                    <w:p w:rsidR="000B58AB" w:rsidRPr="00105448" w:rsidRDefault="00705167" w:rsidP="00A76EF4">
                      <w:pPr>
                        <w:pStyle w:val="a4"/>
                        <w:spacing w:before="0" w:beforeAutospacing="0" w:after="0" w:afterAutospacing="0"/>
                        <w:jc w:val="center"/>
                        <w:textAlignment w:val="baseline"/>
                        <w:rPr>
                          <w:b/>
                          <w:sz w:val="21"/>
                          <w:szCs w:val="28"/>
                        </w:rPr>
                      </w:pPr>
                      <w:r w:rsidRPr="00566C8C">
                        <w:rPr>
                          <w:rFonts w:ascii="微软雅黑" w:eastAsia="微软雅黑" w:hAnsi="微软雅黑" w:cs="Times New Roman" w:hint="eastAsia"/>
                          <w:b/>
                          <w:bCs/>
                          <w:color w:val="3F3F3F"/>
                          <w:kern w:val="24"/>
                          <w:sz w:val="21"/>
                          <w:szCs w:val="28"/>
                        </w:rPr>
                        <w:t>教师</w:t>
                      </w:r>
                      <w:proofErr w:type="gramStart"/>
                      <w:r w:rsidRPr="00566C8C">
                        <w:rPr>
                          <w:rFonts w:ascii="微软雅黑" w:eastAsia="微软雅黑" w:hAnsi="微软雅黑" w:cs="Times New Roman" w:hint="eastAsia"/>
                          <w:b/>
                          <w:bCs/>
                          <w:color w:val="3F3F3F"/>
                          <w:kern w:val="24"/>
                          <w:sz w:val="21"/>
                          <w:szCs w:val="28"/>
                        </w:rPr>
                        <w:t>晒课篇</w:t>
                      </w:r>
                      <w:proofErr w:type="gramEnd"/>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052" o:spid="_x0000_s1029" type="#_x0000_t75" style="position:absolute;left:389;top:3;width:5364;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Be0HDAAAA3QAAAA8AAABkcnMvZG93bnJldi54bWxET81qwkAQvgu+wzKCl9JsFBpKzCoqanto&#10;C7U+wJAdN8HsbMiuJr59t1DwNh/f7xSrwTbiRp2vHSuYJSkI4tLpmo2C08/++RWED8gaG8ek4E4e&#10;VsvxqMBcu56/6XYMRsQQ9jkqqEJocyl9WZFFn7iWOHJn11kMEXZG6g77GG4bOU/TTFqsOTZU2NK2&#10;ovJyvFoFmzesD377uSGy2dNuHczH7MsoNZ0M6wWIQEN4iP/d7zrOT1/m8PdNPEE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oF7QcMAAADdAAAADwAAAAAAAAAAAAAAAACf&#10;AgAAZHJzL2Rvd25yZXYueG1sUEsFBgAAAAAEAAQA9wAAAI8DAAAAAA==&#10;">
                <v:imagedata r:id="rId2" o:title=""/>
                <v:path arrowok="t"/>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8AB" w:rsidRPr="001E7FD2" w:rsidRDefault="00705167" w:rsidP="00A76EF4">
    <w:r>
      <w:rPr>
        <w:rFonts w:ascii="仿宋_GB2312" w:eastAsia="仿宋_GB2312"/>
        <w:noProof/>
      </w:rPr>
      <mc:AlternateContent>
        <mc:Choice Requires="wpg">
          <w:drawing>
            <wp:anchor distT="0" distB="0" distL="114300" distR="114300" simplePos="0" relativeHeight="251660288" behindDoc="0" locked="0" layoutInCell="1" allowOverlap="1" wp14:anchorId="6BC39F22" wp14:editId="4ABCCDEB">
              <wp:simplePos x="0" y="0"/>
              <wp:positionH relativeFrom="column">
                <wp:posOffset>4111625</wp:posOffset>
              </wp:positionH>
              <wp:positionV relativeFrom="paragraph">
                <wp:posOffset>-157480</wp:posOffset>
              </wp:positionV>
              <wp:extent cx="1360805" cy="463550"/>
              <wp:effectExtent l="0" t="0" r="0" b="0"/>
              <wp:wrapNone/>
              <wp:docPr id="272" name="组合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0805" cy="463550"/>
                        <a:chOff x="38919" y="315"/>
                        <a:chExt cx="1622010" cy="552517"/>
                      </a:xfrm>
                    </wpg:grpSpPr>
                    <wps:wsp>
                      <wps:cNvPr id="273" name="TextBox 10"/>
                      <wps:cNvSpPr>
                        <a:spLocks noChangeArrowheads="1"/>
                      </wps:cNvSpPr>
                      <wps:spPr bwMode="auto">
                        <a:xfrm>
                          <a:off x="371423" y="2687"/>
                          <a:ext cx="1289506" cy="447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8AB" w:rsidRPr="00105448" w:rsidRDefault="00705167" w:rsidP="00A76EF4">
                            <w:pPr>
                              <w:pStyle w:val="a4"/>
                              <w:spacing w:before="0" w:beforeAutospacing="0" w:after="0" w:afterAutospacing="0"/>
                              <w:jc w:val="center"/>
                              <w:textAlignment w:val="baseline"/>
                              <w:rPr>
                                <w:b/>
                                <w:sz w:val="21"/>
                                <w:szCs w:val="28"/>
                              </w:rPr>
                            </w:pPr>
                            <w:r w:rsidRPr="00566C8C">
                              <w:rPr>
                                <w:rFonts w:ascii="微软雅黑" w:eastAsia="微软雅黑" w:hAnsi="微软雅黑" w:cs="Times New Roman" w:hint="eastAsia"/>
                                <w:b/>
                                <w:bCs/>
                                <w:color w:val="3F3F3F"/>
                                <w:kern w:val="24"/>
                                <w:sz w:val="21"/>
                                <w:szCs w:val="28"/>
                              </w:rPr>
                              <w:t>教师晒课篇</w:t>
                            </w:r>
                          </w:p>
                        </w:txbxContent>
                      </wps:txbx>
                      <wps:bodyPr wrap="square">
                        <a:noAutofit/>
                      </wps:bodyPr>
                    </wps:wsp>
                    <pic:pic xmlns:pic="http://schemas.openxmlformats.org/drawingml/2006/picture">
                      <pic:nvPicPr>
                        <pic:cNvPr id="274" name="图片 26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8919" y="315"/>
                          <a:ext cx="536416" cy="55251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组合 157" o:spid="_x0000_s1030" style="position:absolute;left:0;text-align:left;margin-left:323.75pt;margin-top:-12.4pt;width:107.15pt;height:36.5pt;z-index:251660288;mso-width-relative:margin;mso-height-relative:margin" coordorigin="389,3" coordsize="16220,5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">
              <v:rect id="TextBox 10" o:spid="_x0000_s1031" style="position:absolute;left:3714;top:26;width:12895;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XZMUA&#10;AADcAAAADwAAAGRycy9kb3ducmV2LnhtbESPQWvCQBSE7wX/w/IKXopuVKgluooIYiiCGKvnR/aZ&#10;hGbfxuw2if/eLRR6HGbmG2a57k0lWmpcaVnBZByBIM6sLjlX8HXejT5AOI+ssbJMCh7kYL0avCwx&#10;1rbjE7Wpz0WAsItRQeF9HUvpsoIMurGtiYN3s41BH2STS91gF+CmktMoepcGSw4LBda0LSj7Tn+M&#10;gi47ttfzYS+Pb9fE8j25b9PLp1LD136zAOGp9//hv3aiFUznM/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xdkxQAAANwAAAAPAAAAAAAAAAAAAAAAAJgCAABkcnMv&#10;ZG93bnJldi54bWxQSwUGAAAAAAQABAD1AAAAigMAAAAA&#10;" filled="f" stroked="f">
                <v:textbox>
                  <w:txbxContent>
                    <w:p w:rsidR="000B58AB" w:rsidRPr="00105448" w:rsidRDefault="00705167" w:rsidP="00A76EF4">
                      <w:pPr>
                        <w:pStyle w:val="a4"/>
                        <w:spacing w:before="0" w:beforeAutospacing="0" w:after="0" w:afterAutospacing="0"/>
                        <w:jc w:val="center"/>
                        <w:textAlignment w:val="baseline"/>
                        <w:rPr>
                          <w:b/>
                          <w:sz w:val="21"/>
                          <w:szCs w:val="28"/>
                        </w:rPr>
                      </w:pPr>
                      <w:r w:rsidRPr="00566C8C">
                        <w:rPr>
                          <w:rFonts w:ascii="微软雅黑" w:eastAsia="微软雅黑" w:hAnsi="微软雅黑" w:cs="Times New Roman" w:hint="eastAsia"/>
                          <w:b/>
                          <w:bCs/>
                          <w:color w:val="3F3F3F"/>
                          <w:kern w:val="24"/>
                          <w:sz w:val="21"/>
                          <w:szCs w:val="28"/>
                        </w:rPr>
                        <w:t>教师</w:t>
                      </w:r>
                      <w:proofErr w:type="gramStart"/>
                      <w:r w:rsidRPr="00566C8C">
                        <w:rPr>
                          <w:rFonts w:ascii="微软雅黑" w:eastAsia="微软雅黑" w:hAnsi="微软雅黑" w:cs="Times New Roman" w:hint="eastAsia"/>
                          <w:b/>
                          <w:bCs/>
                          <w:color w:val="3F3F3F"/>
                          <w:kern w:val="24"/>
                          <w:sz w:val="21"/>
                          <w:szCs w:val="28"/>
                        </w:rPr>
                        <w:t>晒课篇</w:t>
                      </w:r>
                      <w:proofErr w:type="gramEnd"/>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63" o:spid="_x0000_s1032" type="#_x0000_t75" style="position:absolute;left:389;top:3;width:5364;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qTI7EAAAA3AAAAA8AAABkcnMvZG93bnJldi54bWxEj92KwjAUhO8F3yEcwZtFU0VUqlFU/NkL&#10;XVh3H+DQHNNic1KaqPXtzcKCl8PMfMPMl40txZ1qXzhWMOgnIIgzpws2Cn5/dr0pCB+QNZaOScGT&#10;PCwX7dYcU+0e/E33czAiQtinqCAPoUql9FlOFn3fVcTRu7jaYoiyNlLX+IhwW8phkoylxYLjQo4V&#10;bXLKruebVbA+YLH3m9OayI4/tqtgjoMvo1S306xmIAI14R3+b39qBcPJCP7OxCMgF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qTI7EAAAA3AAAAA8AAAAAAAAAAAAAAAAA&#10;nwIAAGRycy9kb3ducmV2LnhtbFBLBQYAAAAABAAEAPcAAACQAwAAAAA=&#10;">
                <v:imagedata r:id="rId2" o:title=""/>
                <v:path arrowok="t"/>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167"/>
    <w:rsid w:val="000F3420"/>
    <w:rsid w:val="00110753"/>
    <w:rsid w:val="00151A46"/>
    <w:rsid w:val="00192904"/>
    <w:rsid w:val="002455DF"/>
    <w:rsid w:val="002C2A58"/>
    <w:rsid w:val="002F3641"/>
    <w:rsid w:val="00365E77"/>
    <w:rsid w:val="004131AD"/>
    <w:rsid w:val="0041553C"/>
    <w:rsid w:val="004A4BEA"/>
    <w:rsid w:val="00541AAE"/>
    <w:rsid w:val="00596BD5"/>
    <w:rsid w:val="005D480D"/>
    <w:rsid w:val="00624D53"/>
    <w:rsid w:val="0063487A"/>
    <w:rsid w:val="00641D28"/>
    <w:rsid w:val="00680EB5"/>
    <w:rsid w:val="00705167"/>
    <w:rsid w:val="007455A4"/>
    <w:rsid w:val="00754C75"/>
    <w:rsid w:val="00784043"/>
    <w:rsid w:val="007A5A15"/>
    <w:rsid w:val="007D00A6"/>
    <w:rsid w:val="008A62D6"/>
    <w:rsid w:val="00911987"/>
    <w:rsid w:val="009D60B4"/>
    <w:rsid w:val="00A1428F"/>
    <w:rsid w:val="00A3296F"/>
    <w:rsid w:val="00AA63B1"/>
    <w:rsid w:val="00AB210A"/>
    <w:rsid w:val="00AF65F0"/>
    <w:rsid w:val="00AF7DDC"/>
    <w:rsid w:val="00C16C58"/>
    <w:rsid w:val="00C40ECA"/>
    <w:rsid w:val="00C74400"/>
    <w:rsid w:val="00C9501A"/>
    <w:rsid w:val="00CB32FE"/>
    <w:rsid w:val="00DD0A6D"/>
    <w:rsid w:val="00E37F96"/>
    <w:rsid w:val="00EB1689"/>
    <w:rsid w:val="00F811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5167"/>
    <w:pPr>
      <w:widowControl w:val="0"/>
      <w:spacing w:line="360" w:lineRule="auto"/>
      <w:jc w:val="both"/>
    </w:pPr>
    <w:rPr>
      <w:rFonts w:ascii="Calibri" w:eastAsia="仿宋" w:hAnsi="Calibri" w:cs="Times New Roman"/>
      <w:sz w:val="28"/>
    </w:rPr>
  </w:style>
  <w:style w:type="paragraph" w:styleId="2">
    <w:name w:val="heading 2"/>
    <w:basedOn w:val="a"/>
    <w:next w:val="a"/>
    <w:link w:val="2Char"/>
    <w:uiPriority w:val="9"/>
    <w:unhideWhenUsed/>
    <w:qFormat/>
    <w:rsid w:val="00705167"/>
    <w:pPr>
      <w:keepNext/>
      <w:keepLines/>
      <w:spacing w:before="260" w:after="260" w:line="416" w:lineRule="auto"/>
      <w:outlineLvl w:val="1"/>
    </w:pPr>
    <w:rPr>
      <w:rFonts w:ascii="Cambria" w:eastAsia="微软雅黑" w:hAnsi="Cambria"/>
      <w:b/>
      <w:bCs/>
      <w:sz w:val="32"/>
      <w:szCs w:val="32"/>
    </w:rPr>
  </w:style>
  <w:style w:type="paragraph" w:styleId="3">
    <w:name w:val="heading 3"/>
    <w:basedOn w:val="a"/>
    <w:next w:val="a"/>
    <w:link w:val="3Char"/>
    <w:uiPriority w:val="9"/>
    <w:unhideWhenUsed/>
    <w:qFormat/>
    <w:rsid w:val="00705167"/>
    <w:pPr>
      <w:keepNext/>
      <w:keepLines/>
      <w:spacing w:before="260" w:after="260" w:line="416" w:lineRule="auto"/>
      <w:outlineLvl w:val="2"/>
    </w:pPr>
    <w:rPr>
      <w:rFonts w:eastAsia="微软雅黑"/>
      <w:b/>
      <w:bCs/>
      <w:szCs w:val="32"/>
    </w:rPr>
  </w:style>
  <w:style w:type="paragraph" w:styleId="4">
    <w:name w:val="heading 4"/>
    <w:basedOn w:val="a"/>
    <w:next w:val="a"/>
    <w:link w:val="4Char"/>
    <w:uiPriority w:val="9"/>
    <w:unhideWhenUsed/>
    <w:qFormat/>
    <w:rsid w:val="00705167"/>
    <w:pPr>
      <w:keepNext/>
      <w:keepLines/>
      <w:spacing w:before="280" w:after="290" w:line="376" w:lineRule="auto"/>
      <w:outlineLvl w:val="3"/>
    </w:pPr>
    <w:rPr>
      <w:rFonts w:ascii="Cambria" w:hAnsi="Cambria"/>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705167"/>
    <w:rPr>
      <w:rFonts w:ascii="Cambria" w:eastAsia="微软雅黑" w:hAnsi="Cambria" w:cs="Times New Roman"/>
      <w:b/>
      <w:bCs/>
      <w:sz w:val="32"/>
      <w:szCs w:val="32"/>
    </w:rPr>
  </w:style>
  <w:style w:type="character" w:customStyle="1" w:styleId="3Char">
    <w:name w:val="标题 3 Char"/>
    <w:basedOn w:val="a0"/>
    <w:link w:val="3"/>
    <w:uiPriority w:val="9"/>
    <w:rsid w:val="00705167"/>
    <w:rPr>
      <w:rFonts w:ascii="Calibri" w:eastAsia="微软雅黑" w:hAnsi="Calibri" w:cs="Times New Roman"/>
      <w:b/>
      <w:bCs/>
      <w:sz w:val="28"/>
      <w:szCs w:val="32"/>
    </w:rPr>
  </w:style>
  <w:style w:type="character" w:customStyle="1" w:styleId="4Char">
    <w:name w:val="标题 4 Char"/>
    <w:basedOn w:val="a0"/>
    <w:link w:val="4"/>
    <w:uiPriority w:val="9"/>
    <w:rsid w:val="00705167"/>
    <w:rPr>
      <w:rFonts w:ascii="Cambria" w:eastAsia="仿宋" w:hAnsi="Cambria" w:cs="Times New Roman"/>
      <w:b/>
      <w:bCs/>
      <w:sz w:val="28"/>
      <w:szCs w:val="28"/>
    </w:rPr>
  </w:style>
  <w:style w:type="paragraph" w:styleId="a3">
    <w:name w:val="List Paragraph"/>
    <w:basedOn w:val="a"/>
    <w:uiPriority w:val="34"/>
    <w:qFormat/>
    <w:rsid w:val="00705167"/>
    <w:pPr>
      <w:ind w:firstLineChars="200" w:firstLine="420"/>
    </w:pPr>
    <w:rPr>
      <w:rFonts w:eastAsia="宋体"/>
    </w:rPr>
  </w:style>
  <w:style w:type="paragraph" w:styleId="a4">
    <w:name w:val="Normal (Web)"/>
    <w:basedOn w:val="a"/>
    <w:uiPriority w:val="99"/>
    <w:semiHidden/>
    <w:unhideWhenUsed/>
    <w:rsid w:val="00705167"/>
    <w:pPr>
      <w:widowControl/>
      <w:spacing w:before="100" w:beforeAutospacing="1" w:after="100" w:afterAutospacing="1"/>
      <w:jc w:val="left"/>
    </w:pPr>
    <w:rPr>
      <w:rFonts w:ascii="宋体" w:eastAsia="宋体" w:hAnsi="宋体" w:cs="宋体"/>
      <w:kern w:val="0"/>
      <w:sz w:val="24"/>
      <w:szCs w:val="24"/>
    </w:rPr>
  </w:style>
  <w:style w:type="paragraph" w:styleId="a5">
    <w:name w:val="Balloon Text"/>
    <w:basedOn w:val="a"/>
    <w:link w:val="Char"/>
    <w:uiPriority w:val="99"/>
    <w:semiHidden/>
    <w:unhideWhenUsed/>
    <w:rsid w:val="00705167"/>
    <w:pPr>
      <w:spacing w:line="240" w:lineRule="auto"/>
    </w:pPr>
    <w:rPr>
      <w:sz w:val="18"/>
      <w:szCs w:val="18"/>
    </w:rPr>
  </w:style>
  <w:style w:type="character" w:customStyle="1" w:styleId="Char">
    <w:name w:val="批注框文本 Char"/>
    <w:basedOn w:val="a0"/>
    <w:link w:val="a5"/>
    <w:uiPriority w:val="99"/>
    <w:semiHidden/>
    <w:rsid w:val="00705167"/>
    <w:rPr>
      <w:rFonts w:ascii="Calibri" w:eastAsia="仿宋" w:hAnsi="Calibri" w:cs="Times New Roman"/>
      <w:sz w:val="18"/>
      <w:szCs w:val="18"/>
    </w:rPr>
  </w:style>
  <w:style w:type="paragraph" w:styleId="a6">
    <w:name w:val="footer"/>
    <w:basedOn w:val="a"/>
    <w:link w:val="Char0"/>
    <w:uiPriority w:val="99"/>
    <w:unhideWhenUsed/>
    <w:rsid w:val="00192904"/>
    <w:pPr>
      <w:tabs>
        <w:tab w:val="center" w:pos="4153"/>
        <w:tab w:val="right" w:pos="8306"/>
      </w:tabs>
      <w:snapToGrid w:val="0"/>
      <w:spacing w:line="240" w:lineRule="auto"/>
      <w:jc w:val="left"/>
    </w:pPr>
    <w:rPr>
      <w:sz w:val="18"/>
      <w:szCs w:val="18"/>
    </w:rPr>
  </w:style>
  <w:style w:type="character" w:customStyle="1" w:styleId="Char0">
    <w:name w:val="页脚 Char"/>
    <w:basedOn w:val="a0"/>
    <w:link w:val="a6"/>
    <w:uiPriority w:val="99"/>
    <w:rsid w:val="00192904"/>
    <w:rPr>
      <w:rFonts w:ascii="Calibri" w:eastAsia="仿宋" w:hAnsi="Calibri" w:cs="Times New Roman"/>
      <w:sz w:val="18"/>
      <w:szCs w:val="18"/>
    </w:rPr>
  </w:style>
  <w:style w:type="paragraph" w:styleId="a7">
    <w:name w:val="header"/>
    <w:basedOn w:val="a"/>
    <w:link w:val="Char1"/>
    <w:uiPriority w:val="99"/>
    <w:unhideWhenUsed/>
    <w:rsid w:val="00192904"/>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页眉 Char"/>
    <w:basedOn w:val="a0"/>
    <w:link w:val="a7"/>
    <w:uiPriority w:val="99"/>
    <w:rsid w:val="00192904"/>
    <w:rPr>
      <w:rFonts w:ascii="Calibri" w:eastAsia="仿宋" w:hAnsi="Calibri" w:cs="Times New Roman"/>
      <w:sz w:val="18"/>
      <w:szCs w:val="18"/>
    </w:rPr>
  </w:style>
  <w:style w:type="character" w:styleId="a8">
    <w:name w:val="Hyperlink"/>
    <w:uiPriority w:val="99"/>
    <w:unhideWhenUsed/>
    <w:rsid w:val="004A4BE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5167"/>
    <w:pPr>
      <w:widowControl w:val="0"/>
      <w:spacing w:line="360" w:lineRule="auto"/>
      <w:jc w:val="both"/>
    </w:pPr>
    <w:rPr>
      <w:rFonts w:ascii="Calibri" w:eastAsia="仿宋" w:hAnsi="Calibri" w:cs="Times New Roman"/>
      <w:sz w:val="28"/>
    </w:rPr>
  </w:style>
  <w:style w:type="paragraph" w:styleId="2">
    <w:name w:val="heading 2"/>
    <w:basedOn w:val="a"/>
    <w:next w:val="a"/>
    <w:link w:val="2Char"/>
    <w:uiPriority w:val="9"/>
    <w:unhideWhenUsed/>
    <w:qFormat/>
    <w:rsid w:val="00705167"/>
    <w:pPr>
      <w:keepNext/>
      <w:keepLines/>
      <w:spacing w:before="260" w:after="260" w:line="416" w:lineRule="auto"/>
      <w:outlineLvl w:val="1"/>
    </w:pPr>
    <w:rPr>
      <w:rFonts w:ascii="Cambria" w:eastAsia="微软雅黑" w:hAnsi="Cambria"/>
      <w:b/>
      <w:bCs/>
      <w:sz w:val="32"/>
      <w:szCs w:val="32"/>
    </w:rPr>
  </w:style>
  <w:style w:type="paragraph" w:styleId="3">
    <w:name w:val="heading 3"/>
    <w:basedOn w:val="a"/>
    <w:next w:val="a"/>
    <w:link w:val="3Char"/>
    <w:uiPriority w:val="9"/>
    <w:unhideWhenUsed/>
    <w:qFormat/>
    <w:rsid w:val="00705167"/>
    <w:pPr>
      <w:keepNext/>
      <w:keepLines/>
      <w:spacing w:before="260" w:after="260" w:line="416" w:lineRule="auto"/>
      <w:outlineLvl w:val="2"/>
    </w:pPr>
    <w:rPr>
      <w:rFonts w:eastAsia="微软雅黑"/>
      <w:b/>
      <w:bCs/>
      <w:szCs w:val="32"/>
    </w:rPr>
  </w:style>
  <w:style w:type="paragraph" w:styleId="4">
    <w:name w:val="heading 4"/>
    <w:basedOn w:val="a"/>
    <w:next w:val="a"/>
    <w:link w:val="4Char"/>
    <w:uiPriority w:val="9"/>
    <w:unhideWhenUsed/>
    <w:qFormat/>
    <w:rsid w:val="00705167"/>
    <w:pPr>
      <w:keepNext/>
      <w:keepLines/>
      <w:spacing w:before="280" w:after="290" w:line="376" w:lineRule="auto"/>
      <w:outlineLvl w:val="3"/>
    </w:pPr>
    <w:rPr>
      <w:rFonts w:ascii="Cambria" w:hAnsi="Cambria"/>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705167"/>
    <w:rPr>
      <w:rFonts w:ascii="Cambria" w:eastAsia="微软雅黑" w:hAnsi="Cambria" w:cs="Times New Roman"/>
      <w:b/>
      <w:bCs/>
      <w:sz w:val="32"/>
      <w:szCs w:val="32"/>
    </w:rPr>
  </w:style>
  <w:style w:type="character" w:customStyle="1" w:styleId="3Char">
    <w:name w:val="标题 3 Char"/>
    <w:basedOn w:val="a0"/>
    <w:link w:val="3"/>
    <w:uiPriority w:val="9"/>
    <w:rsid w:val="00705167"/>
    <w:rPr>
      <w:rFonts w:ascii="Calibri" w:eastAsia="微软雅黑" w:hAnsi="Calibri" w:cs="Times New Roman"/>
      <w:b/>
      <w:bCs/>
      <w:sz w:val="28"/>
      <w:szCs w:val="32"/>
    </w:rPr>
  </w:style>
  <w:style w:type="character" w:customStyle="1" w:styleId="4Char">
    <w:name w:val="标题 4 Char"/>
    <w:basedOn w:val="a0"/>
    <w:link w:val="4"/>
    <w:uiPriority w:val="9"/>
    <w:rsid w:val="00705167"/>
    <w:rPr>
      <w:rFonts w:ascii="Cambria" w:eastAsia="仿宋" w:hAnsi="Cambria" w:cs="Times New Roman"/>
      <w:b/>
      <w:bCs/>
      <w:sz w:val="28"/>
      <w:szCs w:val="28"/>
    </w:rPr>
  </w:style>
  <w:style w:type="paragraph" w:styleId="a3">
    <w:name w:val="List Paragraph"/>
    <w:basedOn w:val="a"/>
    <w:uiPriority w:val="34"/>
    <w:qFormat/>
    <w:rsid w:val="00705167"/>
    <w:pPr>
      <w:ind w:firstLineChars="200" w:firstLine="420"/>
    </w:pPr>
    <w:rPr>
      <w:rFonts w:eastAsia="宋体"/>
    </w:rPr>
  </w:style>
  <w:style w:type="paragraph" w:styleId="a4">
    <w:name w:val="Normal (Web)"/>
    <w:basedOn w:val="a"/>
    <w:uiPriority w:val="99"/>
    <w:semiHidden/>
    <w:unhideWhenUsed/>
    <w:rsid w:val="00705167"/>
    <w:pPr>
      <w:widowControl/>
      <w:spacing w:before="100" w:beforeAutospacing="1" w:after="100" w:afterAutospacing="1"/>
      <w:jc w:val="left"/>
    </w:pPr>
    <w:rPr>
      <w:rFonts w:ascii="宋体" w:eastAsia="宋体" w:hAnsi="宋体" w:cs="宋体"/>
      <w:kern w:val="0"/>
      <w:sz w:val="24"/>
      <w:szCs w:val="24"/>
    </w:rPr>
  </w:style>
  <w:style w:type="paragraph" w:styleId="a5">
    <w:name w:val="Balloon Text"/>
    <w:basedOn w:val="a"/>
    <w:link w:val="Char"/>
    <w:uiPriority w:val="99"/>
    <w:semiHidden/>
    <w:unhideWhenUsed/>
    <w:rsid w:val="00705167"/>
    <w:pPr>
      <w:spacing w:line="240" w:lineRule="auto"/>
    </w:pPr>
    <w:rPr>
      <w:sz w:val="18"/>
      <w:szCs w:val="18"/>
    </w:rPr>
  </w:style>
  <w:style w:type="character" w:customStyle="1" w:styleId="Char">
    <w:name w:val="批注框文本 Char"/>
    <w:basedOn w:val="a0"/>
    <w:link w:val="a5"/>
    <w:uiPriority w:val="99"/>
    <w:semiHidden/>
    <w:rsid w:val="00705167"/>
    <w:rPr>
      <w:rFonts w:ascii="Calibri" w:eastAsia="仿宋" w:hAnsi="Calibri" w:cs="Times New Roman"/>
      <w:sz w:val="18"/>
      <w:szCs w:val="18"/>
    </w:rPr>
  </w:style>
  <w:style w:type="paragraph" w:styleId="a6">
    <w:name w:val="footer"/>
    <w:basedOn w:val="a"/>
    <w:link w:val="Char0"/>
    <w:uiPriority w:val="99"/>
    <w:unhideWhenUsed/>
    <w:rsid w:val="00192904"/>
    <w:pPr>
      <w:tabs>
        <w:tab w:val="center" w:pos="4153"/>
        <w:tab w:val="right" w:pos="8306"/>
      </w:tabs>
      <w:snapToGrid w:val="0"/>
      <w:spacing w:line="240" w:lineRule="auto"/>
      <w:jc w:val="left"/>
    </w:pPr>
    <w:rPr>
      <w:sz w:val="18"/>
      <w:szCs w:val="18"/>
    </w:rPr>
  </w:style>
  <w:style w:type="character" w:customStyle="1" w:styleId="Char0">
    <w:name w:val="页脚 Char"/>
    <w:basedOn w:val="a0"/>
    <w:link w:val="a6"/>
    <w:uiPriority w:val="99"/>
    <w:rsid w:val="00192904"/>
    <w:rPr>
      <w:rFonts w:ascii="Calibri" w:eastAsia="仿宋" w:hAnsi="Calibri" w:cs="Times New Roman"/>
      <w:sz w:val="18"/>
      <w:szCs w:val="18"/>
    </w:rPr>
  </w:style>
  <w:style w:type="paragraph" w:styleId="a7">
    <w:name w:val="header"/>
    <w:basedOn w:val="a"/>
    <w:link w:val="Char1"/>
    <w:uiPriority w:val="99"/>
    <w:unhideWhenUsed/>
    <w:rsid w:val="00192904"/>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页眉 Char"/>
    <w:basedOn w:val="a0"/>
    <w:link w:val="a7"/>
    <w:uiPriority w:val="99"/>
    <w:rsid w:val="00192904"/>
    <w:rPr>
      <w:rFonts w:ascii="Calibri" w:eastAsia="仿宋" w:hAnsi="Calibri" w:cs="Times New Roman"/>
      <w:sz w:val="18"/>
      <w:szCs w:val="18"/>
    </w:rPr>
  </w:style>
  <w:style w:type="character" w:styleId="a8">
    <w:name w:val="Hyperlink"/>
    <w:uiPriority w:val="99"/>
    <w:unhideWhenUsed/>
    <w:rsid w:val="004A4BE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6597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duyun.cn" TargetMode="Externa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58.jpeg"/><Relationship Id="rId7" Type="http://schemas.openxmlformats.org/officeDocument/2006/relationships/image" Target="media/image1.png"/><Relationship Id="rId2" Type="http://schemas.microsoft.com/office/2007/relationships/stylesWithEffects" Target="stylesWithEffects.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3.jp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xfyh.21shte.net"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8.png"/><Relationship Id="rId1" Type="http://schemas.openxmlformats.org/officeDocument/2006/relationships/image" Target="media/image57.png"/></Relationships>
</file>

<file path=word/_rels/header2.xml.rels><?xml version="1.0" encoding="UTF-8" standalone="yes"?>
<Relationships xmlns="http://schemas.openxmlformats.org/package/2006/relationships"><Relationship Id="rId2" Type="http://schemas.openxmlformats.org/officeDocument/2006/relationships/image" Target="media/image58.png"/><Relationship Id="rId1" Type="http://schemas.openxmlformats.org/officeDocument/2006/relationships/image" Target="media/image5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981</Words>
  <Characters>5595</Characters>
  <Application>Microsoft Office Word</Application>
  <DocSecurity>0</DocSecurity>
  <Lines>46</Lines>
  <Paragraphs>13</Paragraphs>
  <ScaleCrop>false</ScaleCrop>
  <Company>djg-bff</Company>
  <LinksUpToDate>false</LinksUpToDate>
  <CharactersWithSpaces>6563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OEMuser</cp:lastModifiedBy>
  <cp:revision>2</cp:revision>
  <dcterms:created xsi:type="dcterms:W3CDTF">2015-03-31T00:50:00Z</dcterms:created>
  <dcterms:modified xsi:type="dcterms:W3CDTF">2015-03-31T00:50:00Z</dcterms:modified>
</cp:coreProperties>
</file>